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F2F" w:rsidRPr="00743C4A" w:rsidRDefault="002C7F2F" w:rsidP="002C7F2F">
      <w:pPr>
        <w:tabs>
          <w:tab w:val="left" w:pos="1800"/>
          <w:tab w:val="left" w:pos="7230"/>
        </w:tabs>
        <w:overflowPunct w:val="0"/>
        <w:autoSpaceDE w:val="0"/>
        <w:autoSpaceDN w:val="0"/>
        <w:adjustRightInd w:val="0"/>
        <w:jc w:val="both"/>
        <w:rPr>
          <w:rFonts w:ascii="Arial" w:hAnsi="Arial" w:cs="Arial"/>
          <w:b/>
          <w:bCs/>
          <w:noProof/>
        </w:rPr>
      </w:pPr>
      <w:bookmarkStart w:id="0" w:name="_GoBack"/>
    </w:p>
    <w:p w:rsidR="002C7F2F" w:rsidRPr="00077884" w:rsidRDefault="002C7F2F" w:rsidP="002C7F2F">
      <w:pPr>
        <w:tabs>
          <w:tab w:val="left" w:pos="1800"/>
          <w:tab w:val="left" w:pos="7230"/>
        </w:tabs>
        <w:overflowPunct w:val="0"/>
        <w:autoSpaceDE w:val="0"/>
        <w:autoSpaceDN w:val="0"/>
        <w:adjustRightInd w:val="0"/>
        <w:jc w:val="both"/>
        <w:rPr>
          <w:rFonts w:ascii="Arial" w:hAnsi="Arial" w:cs="Arial"/>
          <w:b/>
          <w:bCs/>
          <w:noProof/>
        </w:rPr>
      </w:pPr>
      <w:r w:rsidRPr="00743C4A">
        <w:rPr>
          <w:rFonts w:ascii="Arial" w:hAnsi="Arial" w:cs="Arial"/>
          <w:b/>
          <w:bCs/>
          <w:noProof/>
        </w:rPr>
        <w:t xml:space="preserve">ATA DA </w:t>
      </w:r>
      <w:r>
        <w:rPr>
          <w:rFonts w:ascii="Arial" w:hAnsi="Arial" w:cs="Arial"/>
          <w:b/>
          <w:bCs/>
          <w:noProof/>
        </w:rPr>
        <w:t>22</w:t>
      </w:r>
      <w:r w:rsidRPr="00743C4A">
        <w:rPr>
          <w:rFonts w:ascii="Arial" w:hAnsi="Arial" w:cs="Arial"/>
          <w:b/>
          <w:bCs/>
          <w:noProof/>
        </w:rPr>
        <w:t>ª</w:t>
      </w:r>
      <w:r>
        <w:rPr>
          <w:rFonts w:ascii="Arial" w:hAnsi="Arial" w:cs="Arial"/>
          <w:b/>
          <w:bCs/>
          <w:noProof/>
        </w:rPr>
        <w:t xml:space="preserve"> </w:t>
      </w:r>
      <w:r w:rsidRPr="00743C4A">
        <w:rPr>
          <w:rFonts w:ascii="Arial" w:hAnsi="Arial" w:cs="Arial"/>
          <w:b/>
          <w:bCs/>
          <w:noProof/>
        </w:rPr>
        <w:t>(</w:t>
      </w:r>
      <w:r>
        <w:rPr>
          <w:rFonts w:ascii="Arial" w:hAnsi="Arial" w:cs="Arial"/>
          <w:b/>
          <w:bCs/>
          <w:noProof/>
        </w:rPr>
        <w:t>VIGÉSIMA SEGUNDA</w:t>
      </w:r>
      <w:r w:rsidRPr="00743C4A">
        <w:rPr>
          <w:rFonts w:ascii="Arial" w:hAnsi="Arial" w:cs="Arial"/>
          <w:b/>
          <w:bCs/>
          <w:noProof/>
        </w:rPr>
        <w:t xml:space="preserve">) SESSÃO ORDINÁRIA DO </w:t>
      </w:r>
      <w:r>
        <w:rPr>
          <w:rFonts w:ascii="Arial" w:hAnsi="Arial" w:cs="Arial"/>
          <w:b/>
          <w:bCs/>
          <w:noProof/>
        </w:rPr>
        <w:t>1</w:t>
      </w:r>
      <w:r w:rsidRPr="00743C4A">
        <w:rPr>
          <w:rFonts w:ascii="Arial" w:hAnsi="Arial" w:cs="Arial"/>
          <w:b/>
          <w:bCs/>
          <w:noProof/>
        </w:rPr>
        <w:t>º (</w:t>
      </w:r>
      <w:r>
        <w:rPr>
          <w:rFonts w:ascii="Arial" w:hAnsi="Arial" w:cs="Arial"/>
          <w:b/>
          <w:bCs/>
          <w:noProof/>
        </w:rPr>
        <w:t>PRIMEIRO</w:t>
      </w:r>
      <w:r w:rsidRPr="00743C4A">
        <w:rPr>
          <w:rFonts w:ascii="Arial" w:hAnsi="Arial" w:cs="Arial"/>
          <w:b/>
          <w:bCs/>
          <w:noProof/>
        </w:rPr>
        <w:t xml:space="preserve">) ANO LEGISLATIVO DA </w:t>
      </w:r>
      <w:r>
        <w:rPr>
          <w:rFonts w:ascii="Arial" w:hAnsi="Arial" w:cs="Arial"/>
          <w:b/>
          <w:bCs/>
          <w:noProof/>
        </w:rPr>
        <w:t>8</w:t>
      </w:r>
      <w:r w:rsidRPr="00743C4A">
        <w:rPr>
          <w:rFonts w:ascii="Arial" w:hAnsi="Arial" w:cs="Arial"/>
          <w:b/>
          <w:bCs/>
          <w:noProof/>
        </w:rPr>
        <w:t>ª (</w:t>
      </w:r>
      <w:r>
        <w:rPr>
          <w:rFonts w:ascii="Arial" w:hAnsi="Arial" w:cs="Arial"/>
          <w:b/>
          <w:bCs/>
          <w:noProof/>
        </w:rPr>
        <w:t>OITAVA</w:t>
      </w:r>
      <w:r w:rsidRPr="00743C4A">
        <w:rPr>
          <w:rFonts w:ascii="Arial" w:hAnsi="Arial" w:cs="Arial"/>
          <w:b/>
          <w:bCs/>
          <w:noProof/>
        </w:rPr>
        <w:t xml:space="preserve">) LEGISLATURA DA CÂMARA MUNICIPAL DE VEREADORES DE SÃO JOSÉ DO INHACORÁ- RS, REALIZADA NO DIA </w:t>
      </w:r>
      <w:r>
        <w:rPr>
          <w:rFonts w:ascii="Arial" w:hAnsi="Arial" w:cs="Arial"/>
          <w:b/>
          <w:bCs/>
          <w:noProof/>
        </w:rPr>
        <w:t>22</w:t>
      </w:r>
      <w:r w:rsidRPr="00743C4A">
        <w:rPr>
          <w:rFonts w:ascii="Arial" w:hAnsi="Arial" w:cs="Arial"/>
          <w:b/>
          <w:bCs/>
          <w:noProof/>
        </w:rPr>
        <w:t xml:space="preserve"> DE </w:t>
      </w:r>
      <w:r>
        <w:rPr>
          <w:rFonts w:ascii="Arial" w:hAnsi="Arial" w:cs="Arial"/>
          <w:b/>
          <w:bCs/>
          <w:noProof/>
        </w:rPr>
        <w:t xml:space="preserve">NOVEMBRO </w:t>
      </w:r>
      <w:r w:rsidRPr="00743C4A">
        <w:rPr>
          <w:rFonts w:ascii="Arial" w:hAnsi="Arial" w:cs="Arial"/>
          <w:b/>
          <w:bCs/>
          <w:noProof/>
        </w:rPr>
        <w:t>DE 202</w:t>
      </w:r>
      <w:r>
        <w:rPr>
          <w:rFonts w:ascii="Arial" w:hAnsi="Arial" w:cs="Arial"/>
          <w:b/>
          <w:bCs/>
          <w:noProof/>
        </w:rPr>
        <w:t>1</w:t>
      </w:r>
      <w:r w:rsidRPr="00743C4A">
        <w:rPr>
          <w:rFonts w:ascii="Arial" w:hAnsi="Arial" w:cs="Arial"/>
          <w:b/>
          <w:bCs/>
          <w:noProof/>
        </w:rPr>
        <w:t>, NA SALA DAS SESSÕES DA CÂMARA MUNICIPAL DE VEREADORES, SITUADA NA RUA LEOPOLDO ROCKENBACH,</w:t>
      </w:r>
      <w:r>
        <w:rPr>
          <w:rFonts w:ascii="Arial" w:hAnsi="Arial" w:cs="Arial"/>
          <w:b/>
          <w:bCs/>
          <w:noProof/>
        </w:rPr>
        <w:t xml:space="preserve"> </w:t>
      </w:r>
      <w:r w:rsidRPr="00743C4A">
        <w:rPr>
          <w:rFonts w:ascii="Arial" w:hAnsi="Arial" w:cs="Arial"/>
          <w:b/>
          <w:bCs/>
          <w:noProof/>
        </w:rPr>
        <w:t>399 NA SAÍDA PRINCIPAL DA CIDADE A SANTO ANTÔNIO DO INHACORÁ.</w:t>
      </w:r>
    </w:p>
    <w:p w:rsidR="002C7F2F" w:rsidRPr="003A3E5C" w:rsidRDefault="002C7F2F" w:rsidP="002C7F2F">
      <w:pPr>
        <w:pStyle w:val="NormalWeb"/>
        <w:tabs>
          <w:tab w:val="left" w:pos="7230"/>
        </w:tabs>
        <w:spacing w:before="0" w:beforeAutospacing="0" w:after="0" w:afterAutospacing="0"/>
        <w:jc w:val="both"/>
      </w:pPr>
      <w:r w:rsidRPr="00743C4A">
        <w:rPr>
          <w:rFonts w:ascii="Arial" w:hAnsi="Arial" w:cs="Arial"/>
        </w:rPr>
        <w:t xml:space="preserve">Às dezenove horas do dia </w:t>
      </w:r>
      <w:r>
        <w:rPr>
          <w:rFonts w:ascii="Arial" w:hAnsi="Arial" w:cs="Arial"/>
        </w:rPr>
        <w:t>vinte e dois de novembro</w:t>
      </w:r>
      <w:r w:rsidRPr="00743C4A">
        <w:rPr>
          <w:rFonts w:ascii="Arial" w:hAnsi="Arial" w:cs="Arial"/>
        </w:rPr>
        <w:t xml:space="preserve"> de dois mil e vinte</w:t>
      </w:r>
      <w:r>
        <w:rPr>
          <w:rFonts w:ascii="Arial" w:hAnsi="Arial" w:cs="Arial"/>
        </w:rPr>
        <w:t xml:space="preserve"> e um</w:t>
      </w:r>
      <w:r w:rsidRPr="00743C4A">
        <w:rPr>
          <w:rFonts w:ascii="Arial" w:hAnsi="Arial" w:cs="Arial"/>
        </w:rPr>
        <w:t xml:space="preserve">, tendo por local a sala de Sessões da Câmara Municipal de Vereadores de São José do Inhacorá – RS, realizou-se a </w:t>
      </w:r>
      <w:r>
        <w:rPr>
          <w:rFonts w:ascii="Arial" w:hAnsi="Arial" w:cs="Arial"/>
        </w:rPr>
        <w:t>22</w:t>
      </w:r>
      <w:r w:rsidRPr="00743C4A">
        <w:rPr>
          <w:rFonts w:ascii="Arial" w:hAnsi="Arial" w:cs="Arial"/>
        </w:rPr>
        <w:t>ª (</w:t>
      </w:r>
      <w:r>
        <w:rPr>
          <w:rFonts w:ascii="Arial" w:hAnsi="Arial" w:cs="Arial"/>
        </w:rPr>
        <w:t>vigésima segunda</w:t>
      </w:r>
      <w:r w:rsidRPr="00743C4A">
        <w:rPr>
          <w:rFonts w:ascii="Arial" w:hAnsi="Arial" w:cs="Arial"/>
        </w:rPr>
        <w:t xml:space="preserve">) Sessão ordinária do </w:t>
      </w:r>
      <w:r>
        <w:rPr>
          <w:rFonts w:ascii="Arial" w:hAnsi="Arial" w:cs="Arial"/>
        </w:rPr>
        <w:t>1</w:t>
      </w:r>
      <w:r w:rsidRPr="00743C4A">
        <w:rPr>
          <w:rFonts w:ascii="Arial" w:hAnsi="Arial" w:cs="Arial"/>
        </w:rPr>
        <w:t>º (</w:t>
      </w:r>
      <w:r>
        <w:rPr>
          <w:rFonts w:ascii="Arial" w:hAnsi="Arial" w:cs="Arial"/>
        </w:rPr>
        <w:t>primeir</w:t>
      </w:r>
      <w:r w:rsidRPr="00743C4A">
        <w:rPr>
          <w:rFonts w:ascii="Arial" w:hAnsi="Arial" w:cs="Arial"/>
        </w:rPr>
        <w:t xml:space="preserve">o) Ano Legislativo da </w:t>
      </w:r>
      <w:r>
        <w:rPr>
          <w:rFonts w:ascii="Arial" w:hAnsi="Arial" w:cs="Arial"/>
        </w:rPr>
        <w:t>8</w:t>
      </w:r>
      <w:r w:rsidRPr="00743C4A">
        <w:rPr>
          <w:rFonts w:ascii="Arial" w:hAnsi="Arial" w:cs="Arial"/>
        </w:rPr>
        <w:t>ª (</w:t>
      </w:r>
      <w:r>
        <w:rPr>
          <w:rFonts w:ascii="Arial" w:hAnsi="Arial" w:cs="Arial"/>
        </w:rPr>
        <w:t>oitava</w:t>
      </w:r>
      <w:r w:rsidRPr="00743C4A">
        <w:rPr>
          <w:rFonts w:ascii="Arial" w:hAnsi="Arial" w:cs="Arial"/>
        </w:rPr>
        <w:t>) Legislatura da Câmara Municipal de Vereadores de São José do Inhacorá – RS, a</w:t>
      </w:r>
      <w:r>
        <w:rPr>
          <w:rFonts w:ascii="Arial" w:hAnsi="Arial" w:cs="Arial"/>
        </w:rPr>
        <w:t xml:space="preserve"> qual foi Presidida pelo</w:t>
      </w:r>
      <w:r w:rsidRPr="00743C4A">
        <w:rPr>
          <w:rFonts w:ascii="Arial" w:hAnsi="Arial" w:cs="Arial"/>
        </w:rPr>
        <w:t xml:space="preserve"> Vereador </w:t>
      </w:r>
      <w:r>
        <w:rPr>
          <w:rFonts w:ascii="Arial" w:hAnsi="Arial" w:cs="Arial"/>
        </w:rPr>
        <w:t xml:space="preserve">Milton Francisco </w:t>
      </w:r>
      <w:proofErr w:type="spellStart"/>
      <w:r>
        <w:rPr>
          <w:rFonts w:ascii="Arial" w:hAnsi="Arial" w:cs="Arial"/>
        </w:rPr>
        <w:t>Ludvig</w:t>
      </w:r>
      <w:proofErr w:type="spellEnd"/>
      <w:r w:rsidRPr="00743C4A">
        <w:rPr>
          <w:rFonts w:ascii="Arial" w:hAnsi="Arial" w:cs="Arial"/>
        </w:rPr>
        <w:t xml:space="preserve"> e Secretariada pel</w:t>
      </w:r>
      <w:r>
        <w:rPr>
          <w:rFonts w:ascii="Arial" w:hAnsi="Arial" w:cs="Arial"/>
        </w:rPr>
        <w:t>a</w:t>
      </w:r>
      <w:r w:rsidRPr="00743C4A">
        <w:rPr>
          <w:rFonts w:ascii="Arial" w:hAnsi="Arial" w:cs="Arial"/>
        </w:rPr>
        <w:t xml:space="preserve"> Vereador</w:t>
      </w:r>
      <w:r>
        <w:rPr>
          <w:rFonts w:ascii="Arial" w:hAnsi="Arial" w:cs="Arial"/>
        </w:rPr>
        <w:t>a Eliete Beatriz Haupenthal</w:t>
      </w:r>
      <w:r w:rsidRPr="00743C4A">
        <w:rPr>
          <w:rFonts w:ascii="Arial" w:hAnsi="Arial" w:cs="Arial"/>
        </w:rPr>
        <w:t xml:space="preserve">. Além destes se fizeram presentes os Vereadores: </w:t>
      </w:r>
      <w:r>
        <w:rPr>
          <w:rFonts w:ascii="Arial" w:hAnsi="Arial" w:cs="Arial"/>
        </w:rPr>
        <w:t xml:space="preserve">Ari </w:t>
      </w:r>
      <w:proofErr w:type="spellStart"/>
      <w:r>
        <w:rPr>
          <w:rFonts w:ascii="Arial" w:hAnsi="Arial" w:cs="Arial"/>
        </w:rPr>
        <w:t>Dapper</w:t>
      </w:r>
      <w:proofErr w:type="spellEnd"/>
      <w:r>
        <w:rPr>
          <w:rFonts w:ascii="Arial" w:hAnsi="Arial" w:cs="Arial"/>
        </w:rPr>
        <w:t xml:space="preserve">, Danilo </w:t>
      </w:r>
      <w:proofErr w:type="spellStart"/>
      <w:r>
        <w:rPr>
          <w:rFonts w:ascii="Arial" w:hAnsi="Arial" w:cs="Arial"/>
        </w:rPr>
        <w:t>Riffel</w:t>
      </w:r>
      <w:proofErr w:type="spellEnd"/>
      <w:r>
        <w:rPr>
          <w:rFonts w:ascii="Arial" w:hAnsi="Arial" w:cs="Arial"/>
        </w:rPr>
        <w:t xml:space="preserve">, </w:t>
      </w:r>
      <w:proofErr w:type="spellStart"/>
      <w:r>
        <w:rPr>
          <w:rFonts w:ascii="Arial" w:hAnsi="Arial" w:cs="Arial"/>
        </w:rPr>
        <w:t>Delcio</w:t>
      </w:r>
      <w:proofErr w:type="spellEnd"/>
      <w:r>
        <w:rPr>
          <w:rFonts w:ascii="Arial" w:hAnsi="Arial" w:cs="Arial"/>
        </w:rPr>
        <w:t xml:space="preserve"> </w:t>
      </w:r>
      <w:proofErr w:type="spellStart"/>
      <w:r>
        <w:rPr>
          <w:rFonts w:ascii="Arial" w:hAnsi="Arial" w:cs="Arial"/>
        </w:rPr>
        <w:t>Antonio</w:t>
      </w:r>
      <w:proofErr w:type="spellEnd"/>
      <w:r>
        <w:rPr>
          <w:rFonts w:ascii="Arial" w:hAnsi="Arial" w:cs="Arial"/>
        </w:rPr>
        <w:t xml:space="preserve"> </w:t>
      </w:r>
      <w:proofErr w:type="spellStart"/>
      <w:r>
        <w:rPr>
          <w:rFonts w:ascii="Arial" w:hAnsi="Arial" w:cs="Arial"/>
        </w:rPr>
        <w:t>Maldaner</w:t>
      </w:r>
      <w:proofErr w:type="spellEnd"/>
      <w:r>
        <w:rPr>
          <w:rFonts w:ascii="Arial" w:hAnsi="Arial" w:cs="Arial"/>
        </w:rPr>
        <w:t xml:space="preserve"> </w:t>
      </w:r>
      <w:proofErr w:type="spellStart"/>
      <w:r>
        <w:rPr>
          <w:rFonts w:ascii="Arial" w:hAnsi="Arial" w:cs="Arial"/>
        </w:rPr>
        <w:t>Welter</w:t>
      </w:r>
      <w:proofErr w:type="spellEnd"/>
      <w:r>
        <w:rPr>
          <w:rFonts w:ascii="Arial" w:hAnsi="Arial" w:cs="Arial"/>
        </w:rPr>
        <w:t xml:space="preserve">, Douglas Marcelo Jacobi, Irineu </w:t>
      </w:r>
      <w:proofErr w:type="spellStart"/>
      <w:r>
        <w:rPr>
          <w:rFonts w:ascii="Arial" w:hAnsi="Arial" w:cs="Arial"/>
        </w:rPr>
        <w:t>Kohls</w:t>
      </w:r>
      <w:proofErr w:type="spellEnd"/>
      <w:r>
        <w:rPr>
          <w:rFonts w:ascii="Arial" w:hAnsi="Arial" w:cs="Arial"/>
        </w:rPr>
        <w:t xml:space="preserve">, Magna Denis Becker </w:t>
      </w:r>
      <w:proofErr w:type="spellStart"/>
      <w:r>
        <w:rPr>
          <w:rFonts w:ascii="Arial" w:hAnsi="Arial" w:cs="Arial"/>
        </w:rPr>
        <w:t>Hofmann</w:t>
      </w:r>
      <w:proofErr w:type="spellEnd"/>
      <w:r>
        <w:rPr>
          <w:rFonts w:ascii="Arial" w:hAnsi="Arial" w:cs="Arial"/>
        </w:rPr>
        <w:t xml:space="preserve"> e </w:t>
      </w:r>
      <w:r w:rsidRPr="00602574">
        <w:rPr>
          <w:rFonts w:ascii="Arial" w:hAnsi="Arial" w:cs="Arial"/>
        </w:rPr>
        <w:t xml:space="preserve">Vilson José </w:t>
      </w:r>
      <w:proofErr w:type="spellStart"/>
      <w:r w:rsidRPr="00602574">
        <w:rPr>
          <w:rFonts w:ascii="Arial" w:hAnsi="Arial" w:cs="Arial"/>
        </w:rPr>
        <w:t>Reidel</w:t>
      </w:r>
      <w:proofErr w:type="spellEnd"/>
      <w:r w:rsidRPr="00743C4A">
        <w:rPr>
          <w:rFonts w:ascii="Arial" w:hAnsi="Arial" w:cs="Arial"/>
        </w:rPr>
        <w:t>, além da</w:t>
      </w:r>
      <w:r>
        <w:rPr>
          <w:rFonts w:ascii="Arial" w:hAnsi="Arial" w:cs="Arial"/>
        </w:rPr>
        <w:t>s</w:t>
      </w:r>
      <w:r w:rsidRPr="00743C4A">
        <w:rPr>
          <w:rFonts w:ascii="Arial" w:hAnsi="Arial" w:cs="Arial"/>
        </w:rPr>
        <w:t xml:space="preserve"> </w:t>
      </w:r>
      <w:r>
        <w:rPr>
          <w:rFonts w:ascii="Arial" w:hAnsi="Arial" w:cs="Arial"/>
        </w:rPr>
        <w:t>servidoras</w:t>
      </w:r>
      <w:r w:rsidRPr="00743C4A">
        <w:rPr>
          <w:rFonts w:ascii="Arial" w:hAnsi="Arial" w:cs="Arial"/>
        </w:rPr>
        <w:t xml:space="preserve"> da Câmara</w:t>
      </w:r>
      <w:r>
        <w:rPr>
          <w:rFonts w:ascii="Arial" w:hAnsi="Arial" w:cs="Arial"/>
        </w:rPr>
        <w:t>.</w:t>
      </w:r>
      <w:r w:rsidRPr="00F75B4C">
        <w:rPr>
          <w:rFonts w:ascii="Arial" w:hAnsi="Arial" w:cs="Arial"/>
        </w:rPr>
        <w:t xml:space="preserve"> </w:t>
      </w:r>
      <w:r w:rsidRPr="00743C4A">
        <w:rPr>
          <w:rFonts w:ascii="Arial" w:hAnsi="Arial" w:cs="Arial"/>
        </w:rPr>
        <w:t>Invo</w:t>
      </w:r>
      <w:r>
        <w:rPr>
          <w:rFonts w:ascii="Arial" w:hAnsi="Arial" w:cs="Arial"/>
        </w:rPr>
        <w:t>cando a proteção divina o</w:t>
      </w:r>
      <w:r w:rsidRPr="00743C4A">
        <w:rPr>
          <w:rFonts w:ascii="Arial" w:hAnsi="Arial" w:cs="Arial"/>
        </w:rPr>
        <w:t xml:space="preserve"> Presidente declara aberta a sessão, saudando a todos os presentes</w:t>
      </w:r>
      <w:r>
        <w:rPr>
          <w:rFonts w:ascii="Arial" w:hAnsi="Arial" w:cs="Arial"/>
        </w:rPr>
        <w:t xml:space="preserve"> e ao público que assiste em casa. Na sequencia o Presidente determina que a Secretária realize a chamada nominal para a verificação do quórum, constatando a presença de todos os vereadores. Seguindo o Presidente coloca em discussão a ata da 21ª Sessão Ordinária realizada no dia 08 de novembro de 2021, e sem objeções na discussão à mesma passou a votação, a qual foi aprovada por todos os vereadores, o Presidente declarou a ata aprovada. </w:t>
      </w:r>
      <w:r w:rsidRPr="00743C4A">
        <w:rPr>
          <w:rFonts w:ascii="Arial" w:hAnsi="Arial" w:cs="Arial"/>
        </w:rPr>
        <w:t xml:space="preserve">Seguindo </w:t>
      </w:r>
      <w:r>
        <w:rPr>
          <w:rFonts w:ascii="Arial" w:hAnsi="Arial" w:cs="Arial"/>
        </w:rPr>
        <w:t>o Presidente solicita à Secretária</w:t>
      </w:r>
      <w:r w:rsidRPr="00743C4A">
        <w:rPr>
          <w:rFonts w:ascii="Arial" w:hAnsi="Arial" w:cs="Arial"/>
        </w:rPr>
        <w:t xml:space="preserve"> que faça a leitura do expediente recebido para esta sessão</w:t>
      </w:r>
      <w:r w:rsidRPr="00752C25">
        <w:rPr>
          <w:rFonts w:ascii="Arial" w:hAnsi="Arial" w:cs="Arial"/>
          <w:color w:val="FF0000"/>
        </w:rPr>
        <w:t xml:space="preserve">. </w:t>
      </w:r>
      <w:r w:rsidRPr="001F45B3">
        <w:rPr>
          <w:rFonts w:ascii="Arial" w:hAnsi="Arial" w:cs="Arial"/>
          <w:b/>
        </w:rPr>
        <w:t xml:space="preserve">a) </w:t>
      </w:r>
      <w:r w:rsidRPr="001F45B3">
        <w:rPr>
          <w:rFonts w:ascii="Arial" w:hAnsi="Arial" w:cs="Arial"/>
          <w:b/>
          <w:bCs/>
        </w:rPr>
        <w:t>Projeto de Lei nº 044/2021, de 10 de novembro de 2021 que “Estima a receita e fixa a despesa do Município de São José do Inhacorá para o exercício financeiro de 2022.”</w:t>
      </w:r>
      <w:r>
        <w:rPr>
          <w:rFonts w:ascii="Arial" w:hAnsi="Arial" w:cs="Arial"/>
        </w:rPr>
        <w:t xml:space="preserve"> </w:t>
      </w:r>
      <w:r w:rsidRPr="003A3E5C">
        <w:rPr>
          <w:rFonts w:ascii="Arial" w:hAnsi="Arial" w:cs="Arial"/>
          <w:b/>
        </w:rPr>
        <w:t>b) Indicação nº 020/2021 de 22 de novembro de 2021, que solicita “viabilizar a manutenção ou doação de canos e conexões para agua em PVC para a Associação de água de Mato Queimado.” Autoria da Vereadora Eliete Haupenthal, bancada do PTB.</w:t>
      </w:r>
      <w:r w:rsidRPr="00EA7057">
        <w:t xml:space="preserve"> </w:t>
      </w:r>
      <w:r w:rsidRPr="003A3E5C">
        <w:rPr>
          <w:rFonts w:ascii="Arial" w:hAnsi="Arial" w:cs="Arial"/>
          <w:b/>
        </w:rPr>
        <w:t xml:space="preserve">c) Indicação nº 021/2021, de 22 de novembro de 2021, que solicita “viabilizar a construção de uma pinguela ou pontilhão no riacho o qual da o acesso à comunidade de Mato Queimado, neste município, pela propriedade de Ivo </w:t>
      </w:r>
      <w:proofErr w:type="spellStart"/>
      <w:r w:rsidRPr="003A3E5C">
        <w:rPr>
          <w:rFonts w:ascii="Arial" w:hAnsi="Arial" w:cs="Arial"/>
          <w:b/>
        </w:rPr>
        <w:t>Welter</w:t>
      </w:r>
      <w:proofErr w:type="spellEnd"/>
      <w:r w:rsidRPr="003A3E5C">
        <w:rPr>
          <w:rFonts w:ascii="Arial" w:hAnsi="Arial" w:cs="Arial"/>
          <w:b/>
        </w:rPr>
        <w:t xml:space="preserve"> ao estádio municipal Arthur </w:t>
      </w:r>
      <w:proofErr w:type="spellStart"/>
      <w:r w:rsidRPr="003A3E5C">
        <w:rPr>
          <w:rFonts w:ascii="Arial" w:hAnsi="Arial" w:cs="Arial"/>
          <w:b/>
        </w:rPr>
        <w:t>Kohls</w:t>
      </w:r>
      <w:proofErr w:type="spellEnd"/>
      <w:r w:rsidRPr="003A3E5C">
        <w:rPr>
          <w:rFonts w:ascii="Arial" w:hAnsi="Arial" w:cs="Arial"/>
          <w:b/>
        </w:rPr>
        <w:t xml:space="preserve">.” Autoria da Vereadora Eliete Haupenthal, bancada do PTB; d) Pedido de Informação nº 011/2021 de 22 de novembro de 2021, que demanda “Relação das empresas que utilizam </w:t>
      </w:r>
      <w:proofErr w:type="gramStart"/>
      <w:r w:rsidRPr="003A3E5C">
        <w:rPr>
          <w:rFonts w:ascii="Arial" w:hAnsi="Arial" w:cs="Arial"/>
          <w:b/>
        </w:rPr>
        <w:t>prédio públicos</w:t>
      </w:r>
      <w:proofErr w:type="gramEnd"/>
      <w:r w:rsidRPr="003A3E5C">
        <w:rPr>
          <w:rFonts w:ascii="Arial" w:hAnsi="Arial" w:cs="Arial"/>
          <w:b/>
        </w:rPr>
        <w:t xml:space="preserve"> e; quais são as empresas/estabelecimentos comerciais para as quais o município paga aluguel”, de autoria da Vereadora Eliete Haupenthal, bancada do PTB; </w:t>
      </w:r>
      <w:r>
        <w:rPr>
          <w:rFonts w:ascii="Arial" w:hAnsi="Arial" w:cs="Arial"/>
          <w:b/>
        </w:rPr>
        <w:t>e</w:t>
      </w:r>
      <w:r w:rsidRPr="003A3E5C">
        <w:rPr>
          <w:rFonts w:ascii="Arial" w:hAnsi="Arial" w:cs="Arial"/>
          <w:b/>
        </w:rPr>
        <w:t xml:space="preserve">) Convite: A Câmara de Vereadores, através da Comissão de Orçamento, Finanças e Tributação (COFT), convida a todos que possam interessar para participar da Audiência </w:t>
      </w:r>
      <w:r w:rsidRPr="003A3E5C">
        <w:rPr>
          <w:rFonts w:ascii="Arial" w:hAnsi="Arial" w:cs="Arial"/>
          <w:b/>
        </w:rPr>
        <w:lastRenderedPageBreak/>
        <w:t xml:space="preserve">Pública que visa deliberar sobre o Projeto de Lei nº 044/2021 que versa sobre a Lei Orçamentária Anual (LOA) para o exercício de 2022, a ser realizada no dia 29 de novembro de 2021 às 19h no plenário dessa Casa Legislativa. </w:t>
      </w:r>
      <w:r>
        <w:rPr>
          <w:rFonts w:ascii="Arial" w:hAnsi="Arial" w:cs="Arial"/>
        </w:rPr>
        <w:t>N</w:t>
      </w:r>
      <w:r w:rsidRPr="000A7735">
        <w:rPr>
          <w:rFonts w:ascii="Arial" w:hAnsi="Arial" w:cs="Arial"/>
        </w:rPr>
        <w:t xml:space="preserve">a sequência </w:t>
      </w:r>
      <w:r>
        <w:rPr>
          <w:rFonts w:ascii="Arial" w:hAnsi="Arial" w:cs="Arial"/>
        </w:rPr>
        <w:t>o</w:t>
      </w:r>
      <w:r w:rsidRPr="000A7735">
        <w:rPr>
          <w:rFonts w:ascii="Arial" w:hAnsi="Arial" w:cs="Arial"/>
        </w:rPr>
        <w:t xml:space="preserve"> Presidente passou ao espaço da comunicação de líderes, espaço no qual</w:t>
      </w:r>
      <w:r>
        <w:rPr>
          <w:rFonts w:ascii="Arial" w:hAnsi="Arial" w:cs="Arial"/>
        </w:rPr>
        <w:t xml:space="preserve"> não houve inscritos. Logo após, o</w:t>
      </w:r>
      <w:r w:rsidRPr="006E6EBC">
        <w:rPr>
          <w:rFonts w:ascii="Arial" w:hAnsi="Arial" w:cs="Arial"/>
        </w:rPr>
        <w:t xml:space="preserve"> Presidente passou ao Grande Expediente, anunciando a ordem do dia, tendo em pauta o Projeto de Lei 0</w:t>
      </w:r>
      <w:r>
        <w:rPr>
          <w:rFonts w:ascii="Arial" w:hAnsi="Arial" w:cs="Arial"/>
        </w:rPr>
        <w:t xml:space="preserve">44/2021 em primeira discussão, de iniciativa do Poder Executivo e as Indicações nº 20/2021 e 21/2021, ambas de iniciativa dessa Casa Legislativa. </w:t>
      </w:r>
      <w:r w:rsidRPr="006E6EBC">
        <w:rPr>
          <w:rFonts w:ascii="Arial" w:hAnsi="Arial" w:cs="Arial"/>
        </w:rPr>
        <w:t xml:space="preserve">Em prosseguimento </w:t>
      </w:r>
      <w:r>
        <w:rPr>
          <w:rFonts w:ascii="Arial" w:hAnsi="Arial" w:cs="Arial"/>
        </w:rPr>
        <w:t>o</w:t>
      </w:r>
      <w:r w:rsidRPr="006E6EBC">
        <w:rPr>
          <w:rFonts w:ascii="Arial" w:hAnsi="Arial" w:cs="Arial"/>
        </w:rPr>
        <w:t xml:space="preserve"> Presidente colocou em </w:t>
      </w:r>
      <w:r>
        <w:rPr>
          <w:rFonts w:ascii="Arial" w:hAnsi="Arial" w:cs="Arial"/>
        </w:rPr>
        <w:t xml:space="preserve">primeira </w:t>
      </w:r>
      <w:r w:rsidRPr="006E6EBC">
        <w:rPr>
          <w:rFonts w:ascii="Arial" w:hAnsi="Arial" w:cs="Arial"/>
        </w:rPr>
        <w:t>discussão o Projeto de Lei 0</w:t>
      </w:r>
      <w:r>
        <w:rPr>
          <w:rFonts w:ascii="Arial" w:hAnsi="Arial" w:cs="Arial"/>
        </w:rPr>
        <w:t xml:space="preserve">44/2021 não houve </w:t>
      </w:r>
      <w:r w:rsidRPr="00393E1C">
        <w:rPr>
          <w:rFonts w:ascii="Arial" w:hAnsi="Arial" w:cs="Arial"/>
        </w:rPr>
        <w:t>manifestos por parte dos vereadores</w:t>
      </w:r>
      <w:r>
        <w:rPr>
          <w:rFonts w:ascii="Arial" w:hAnsi="Arial" w:cs="Arial"/>
        </w:rPr>
        <w:t xml:space="preserve">. Seguindo, </w:t>
      </w:r>
      <w:r w:rsidRPr="007A0970">
        <w:rPr>
          <w:rFonts w:ascii="Arial" w:hAnsi="Arial" w:cs="Arial"/>
        </w:rPr>
        <w:t>o Presidente colocou e</w:t>
      </w:r>
      <w:r>
        <w:rPr>
          <w:rFonts w:ascii="Arial" w:hAnsi="Arial" w:cs="Arial"/>
        </w:rPr>
        <w:t>m discussão a Indicação nº 020/2021, sem manifestações</w:t>
      </w:r>
      <w:r w:rsidRPr="007A0970">
        <w:rPr>
          <w:rFonts w:ascii="Arial" w:hAnsi="Arial" w:cs="Arial"/>
        </w:rPr>
        <w:t xml:space="preserve"> por parte dos vereador</w:t>
      </w:r>
      <w:r>
        <w:rPr>
          <w:rFonts w:ascii="Arial" w:hAnsi="Arial" w:cs="Arial"/>
        </w:rPr>
        <w:t>es à referida é posta em votação, sendo aprovada por unanimidade dos votos d</w:t>
      </w:r>
      <w:r w:rsidRPr="007A0970">
        <w:rPr>
          <w:rFonts w:ascii="Arial" w:hAnsi="Arial" w:cs="Arial"/>
        </w:rPr>
        <w:t>os vereadores.</w:t>
      </w:r>
      <w:r>
        <w:rPr>
          <w:rFonts w:ascii="Arial" w:hAnsi="Arial" w:cs="Arial"/>
        </w:rPr>
        <w:t xml:space="preserve"> Após, o Presidente passou para a discussão da Indicação nº 021/2021, o Vereador Douglas solicitou a palavra ao Presidente, cedida o Vereador Douglas se manifesta que próximo a essa propriedade rural, onde se indica a construção de uma pinguela, </w:t>
      </w:r>
      <w:proofErr w:type="gramStart"/>
      <w:r>
        <w:rPr>
          <w:rFonts w:ascii="Arial" w:hAnsi="Arial" w:cs="Arial"/>
        </w:rPr>
        <w:t>crê</w:t>
      </w:r>
      <w:proofErr w:type="gramEnd"/>
      <w:r>
        <w:rPr>
          <w:rFonts w:ascii="Arial" w:hAnsi="Arial" w:cs="Arial"/>
        </w:rPr>
        <w:t xml:space="preserve"> uns </w:t>
      </w:r>
      <w:r w:rsidR="0057714B">
        <w:rPr>
          <w:rFonts w:ascii="Arial" w:hAnsi="Arial" w:cs="Arial"/>
        </w:rPr>
        <w:t>duzentos metros</w:t>
      </w:r>
      <w:r>
        <w:rPr>
          <w:rFonts w:ascii="Arial" w:hAnsi="Arial" w:cs="Arial"/>
        </w:rPr>
        <w:t xml:space="preserve"> há uma ponte de concreto, então, afirma de que se esse valor para construção de uma pinguela, não seria melhor investir na instalação de tubos e a encanação para o acesso de água a toda a comunidade daquela localidade de Mato Queimado, conforme a indicação anterior, por fim, encerra a sua fala agradecendo, sequencialmente o Presidente deixa aberto, sem mais manifestações, o Presidente colocou em votação a indicação, recebendo aprovação pelos votos dos vereadores de </w:t>
      </w:r>
      <w:r w:rsidR="0057714B">
        <w:rPr>
          <w:rFonts w:ascii="Arial" w:hAnsi="Arial" w:cs="Arial"/>
        </w:rPr>
        <w:t>sete</w:t>
      </w:r>
      <w:r>
        <w:rPr>
          <w:rFonts w:ascii="Arial" w:hAnsi="Arial" w:cs="Arial"/>
        </w:rPr>
        <w:t xml:space="preserve"> votos a favor e </w:t>
      </w:r>
      <w:r w:rsidR="0057714B">
        <w:rPr>
          <w:rFonts w:ascii="Arial" w:hAnsi="Arial" w:cs="Arial"/>
        </w:rPr>
        <w:t>um contrário</w:t>
      </w:r>
      <w:r>
        <w:rPr>
          <w:rFonts w:ascii="Arial" w:hAnsi="Arial" w:cs="Arial"/>
        </w:rPr>
        <w:t xml:space="preserve">. Na sequencia, o Presidente abriu espaço para as explicações pessoais, no qual estava inscrito o Vereador Irineu </w:t>
      </w:r>
      <w:proofErr w:type="spellStart"/>
      <w:r>
        <w:rPr>
          <w:rFonts w:ascii="Arial" w:hAnsi="Arial" w:cs="Arial"/>
        </w:rPr>
        <w:t>Kohls</w:t>
      </w:r>
      <w:proofErr w:type="spellEnd"/>
      <w:r>
        <w:rPr>
          <w:rFonts w:ascii="Arial" w:hAnsi="Arial" w:cs="Arial"/>
        </w:rPr>
        <w:t xml:space="preserve">, a Vereadora Eliete Haupenthal e o Vereador Douglas. O Presidente logo, passou a palavra ao Vereador Irineu, o vereador iniciou saudando a todos os presentes se manifestando a favor do Projeto nº 044/2021, que estima as receitas e despesas para o exercício de 2022, a respeito das Indicações da data de hoje, também manifestou ser a favor, principalmente nas dos tubos para acesso a agua na comunidade de Mato Queimado, pois recordou de que em janeiro houve uma reunião com o Prefeito Municipal, não recordando o dia, mas que fora pedido sobre o tema e foi levantado da possibilidade de instalação de uma caixa de agua, tubulação e encanação, depois da colheita da soja, contudo já estaria na próxima plantação e colheita e nada fora realizado, não saberia o que poderia estar acontecendo, quer que vá essa indicação ao executivo, agora sobre a indicação do pontilhão sabe também das várias reinvindicações de alguns anos daqueles moradores da localidade, não sabe se é viável, mas está a favor da colocação de um acesso, sendo isso encerra a fala. Conseguinte, a Vereadora Eliete usou da palavra, iniciando saudando a todos, em especial aos que assistem de suas casas, dizendo que sobre as indicações, gostaria de colocar indiferente da discussão, trouxe para ser viabilizadas se não for nos termos das indicações, mas que seja de outra maneira, a questão da agua é importante e essencial </w:t>
      </w:r>
      <w:r>
        <w:rPr>
          <w:rFonts w:ascii="Arial" w:hAnsi="Arial" w:cs="Arial"/>
        </w:rPr>
        <w:lastRenderedPageBreak/>
        <w:t xml:space="preserve">de certa forma compete sim ao município, de olhar para essas associações, pois ninguém deve ficar sem agua, ou ficar levando de um local agua em galões para as suas residências, nos dias de hoje não deve ser admitido, sobre o pontilhão os que a procuraram afirmaram que já havia um acesso, que foi levado por uma enxurrada, para não deixar os mais desfavorecidos precisar fazer uma volta, de serem assistidos, uma vez que há moradores naquela região que são crianças e idosos, por isso de facilitar o acesso, assim refazendo por meio de um pontilhão, pinguela enfim. E, sobre a fala da colega sobre a indicação nº 019/2021 de autoria do colega Claudio, na sessão anterior, foi mencionado que havia um cadastro na PROCEL, talvez a colega acabou se confundindo que seria na ELETROBRÁS, que é feito através de um chamamento público, junto a esta a fundo perdido, sabe que alguns municípios da região foram contemplados, mas que o nosso munícipio não foi contemplado, que não estaria englobado a troca de postes e, sim somente as lâmpadas LED, se é o mesmo projeto, caso contrário não saberia de outro. Ainda, a Vereadora Eliete disse que foi questionada sobre os projetos </w:t>
      </w:r>
      <w:r w:rsidR="0057714B">
        <w:rPr>
          <w:rFonts w:ascii="Arial" w:hAnsi="Arial" w:cs="Arial"/>
        </w:rPr>
        <w:t>quarenta e dois e quarenta e três</w:t>
      </w:r>
      <w:r>
        <w:rPr>
          <w:rFonts w:ascii="Arial" w:hAnsi="Arial" w:cs="Arial"/>
        </w:rPr>
        <w:t xml:space="preserve"> sobre os bens imóveis, a transmissão dos terrenos, disse que o Legislativo fez adequações aos projetos de lei, que quem tiver dúvidas que leia</w:t>
      </w:r>
      <w:r w:rsidR="0057714B">
        <w:rPr>
          <w:rFonts w:ascii="Arial" w:hAnsi="Arial" w:cs="Arial"/>
        </w:rPr>
        <w:t>m</w:t>
      </w:r>
      <w:r>
        <w:rPr>
          <w:rFonts w:ascii="Arial" w:hAnsi="Arial" w:cs="Arial"/>
        </w:rPr>
        <w:t xml:space="preserve"> as emendas aditivas e saberá o que fora feito, que é uma das funções do legislativo. Por fim, o Presidente passou a fala ao Vereador Douglas, o qual abriu mão. Nada mais havendo a deliberar o</w:t>
      </w:r>
      <w:r w:rsidRPr="006E6EBC">
        <w:rPr>
          <w:rFonts w:ascii="Arial" w:hAnsi="Arial" w:cs="Arial"/>
        </w:rPr>
        <w:t xml:space="preserve"> Presidente encerrou a sessão </w:t>
      </w:r>
      <w:r>
        <w:rPr>
          <w:rFonts w:ascii="Arial" w:hAnsi="Arial" w:cs="Arial"/>
        </w:rPr>
        <w:t xml:space="preserve">agradecendo aos que assistiram, convocando a todos os Vereadores para a próxima sessão ordinária a ser realizada no dia 13 de dezembro de 2021, às 19 horas, </w:t>
      </w:r>
      <w:r w:rsidRPr="007A3147">
        <w:rPr>
          <w:rFonts w:ascii="Arial" w:hAnsi="Arial" w:cs="Arial"/>
        </w:rPr>
        <w:t>sala de Sessões da Câmara Municipal de Vereadores de São José do Inhacorá – RS</w:t>
      </w:r>
      <w:r>
        <w:rPr>
          <w:rFonts w:ascii="Arial" w:hAnsi="Arial" w:cs="Arial"/>
        </w:rPr>
        <w:t xml:space="preserve">. </w:t>
      </w:r>
    </w:p>
    <w:p w:rsidR="002C7F2F" w:rsidRPr="00743C4A" w:rsidRDefault="002C7F2F" w:rsidP="002C7F2F">
      <w:pPr>
        <w:tabs>
          <w:tab w:val="left" w:pos="1800"/>
          <w:tab w:val="left" w:pos="7230"/>
        </w:tabs>
        <w:overflowPunct w:val="0"/>
        <w:autoSpaceDE w:val="0"/>
        <w:autoSpaceDN w:val="0"/>
        <w:adjustRightInd w:val="0"/>
        <w:jc w:val="both"/>
        <w:rPr>
          <w:rFonts w:ascii="Arial" w:hAnsi="Arial" w:cs="Arial"/>
        </w:rPr>
      </w:pPr>
      <w:r w:rsidRPr="00743C4A">
        <w:rPr>
          <w:rFonts w:ascii="Arial" w:hAnsi="Arial" w:cs="Arial"/>
          <w:noProof/>
        </w:rPr>
        <w:t xml:space="preserve">SALA DAS SESSÕES DA CÂMARA MUNICIPAL DE VEREADORES DE SÃO JOSÉ DO INHACORÁ - RS, </w:t>
      </w:r>
      <w:r>
        <w:rPr>
          <w:rFonts w:ascii="Arial" w:hAnsi="Arial" w:cs="Arial"/>
          <w:noProof/>
        </w:rPr>
        <w:t>VINTE E DOIS DE NOVEMBRO</w:t>
      </w:r>
      <w:r w:rsidRPr="00743C4A">
        <w:rPr>
          <w:rFonts w:ascii="Arial" w:hAnsi="Arial" w:cs="Arial"/>
          <w:noProof/>
        </w:rPr>
        <w:t xml:space="preserve"> DE DOIS MIL E VINTE</w:t>
      </w:r>
      <w:r>
        <w:rPr>
          <w:rFonts w:ascii="Arial" w:hAnsi="Arial" w:cs="Arial"/>
          <w:noProof/>
        </w:rPr>
        <w:t xml:space="preserve"> E UM</w:t>
      </w:r>
      <w:r w:rsidRPr="00743C4A">
        <w:rPr>
          <w:rFonts w:ascii="Arial" w:hAnsi="Arial" w:cs="Arial"/>
          <w:noProof/>
        </w:rPr>
        <w:t>.</w:t>
      </w:r>
    </w:p>
    <w:p w:rsidR="002C7F2F" w:rsidRPr="00743C4A" w:rsidRDefault="002C7F2F" w:rsidP="002C7F2F">
      <w:pPr>
        <w:tabs>
          <w:tab w:val="left" w:pos="1800"/>
          <w:tab w:val="left" w:pos="7230"/>
        </w:tabs>
        <w:overflowPunct w:val="0"/>
        <w:autoSpaceDE w:val="0"/>
        <w:autoSpaceDN w:val="0"/>
        <w:adjustRightInd w:val="0"/>
        <w:jc w:val="both"/>
        <w:rPr>
          <w:rFonts w:ascii="Arial" w:hAnsi="Arial" w:cs="Arial"/>
        </w:rPr>
      </w:pPr>
    </w:p>
    <w:p w:rsidR="002C7F2F" w:rsidRDefault="002C7F2F" w:rsidP="002C7F2F">
      <w:pPr>
        <w:tabs>
          <w:tab w:val="left" w:pos="7230"/>
        </w:tabs>
        <w:jc w:val="both"/>
        <w:rPr>
          <w:rFonts w:ascii="Arial" w:hAnsi="Arial" w:cs="Arial"/>
        </w:rPr>
      </w:pPr>
    </w:p>
    <w:p w:rsidR="002C7F2F" w:rsidRPr="00752BFB" w:rsidRDefault="002C7F2F" w:rsidP="002C7F2F">
      <w:pPr>
        <w:tabs>
          <w:tab w:val="left" w:pos="7230"/>
        </w:tabs>
        <w:jc w:val="both"/>
        <w:rPr>
          <w:rFonts w:ascii="Arial" w:hAnsi="Arial" w:cs="Arial"/>
          <w:lang w:val="en-US"/>
        </w:rPr>
      </w:pPr>
      <w:r w:rsidRPr="001F45B3">
        <w:rPr>
          <w:rFonts w:ascii="Arial" w:hAnsi="Arial" w:cs="Arial"/>
        </w:rPr>
        <w:t xml:space="preserve">     </w:t>
      </w:r>
      <w:r w:rsidRPr="00752BFB">
        <w:rPr>
          <w:rFonts w:ascii="Arial" w:hAnsi="Arial" w:cs="Arial"/>
          <w:lang w:val="en-US"/>
        </w:rPr>
        <w:t xml:space="preserve">Milton F. </w:t>
      </w:r>
      <w:proofErr w:type="spellStart"/>
      <w:r w:rsidRPr="00752BFB">
        <w:rPr>
          <w:rFonts w:ascii="Arial" w:hAnsi="Arial" w:cs="Arial"/>
          <w:lang w:val="en-US"/>
        </w:rPr>
        <w:t>Ludvig</w:t>
      </w:r>
      <w:proofErr w:type="spellEnd"/>
      <w:r w:rsidRPr="00752BFB">
        <w:rPr>
          <w:rFonts w:ascii="Arial" w:hAnsi="Arial" w:cs="Arial"/>
          <w:lang w:val="en-US"/>
        </w:rPr>
        <w:t xml:space="preserve"> </w:t>
      </w:r>
      <w:r>
        <w:rPr>
          <w:rFonts w:ascii="Arial" w:hAnsi="Arial" w:cs="Arial"/>
          <w:lang w:val="en-US"/>
        </w:rPr>
        <w:t xml:space="preserve">                    </w:t>
      </w:r>
      <w:proofErr w:type="spellStart"/>
      <w:r w:rsidRPr="00752BFB">
        <w:rPr>
          <w:rFonts w:ascii="Arial" w:hAnsi="Arial" w:cs="Arial"/>
          <w:lang w:val="en-US"/>
        </w:rPr>
        <w:t>Délcio</w:t>
      </w:r>
      <w:proofErr w:type="spellEnd"/>
      <w:r w:rsidRPr="00752BFB">
        <w:rPr>
          <w:rFonts w:ascii="Arial" w:hAnsi="Arial" w:cs="Arial"/>
          <w:lang w:val="en-US"/>
        </w:rPr>
        <w:t xml:space="preserve"> A. M. Welter </w:t>
      </w:r>
      <w:r>
        <w:rPr>
          <w:rFonts w:ascii="Arial" w:hAnsi="Arial" w:cs="Arial"/>
          <w:lang w:val="en-US"/>
        </w:rPr>
        <w:t xml:space="preserve">         </w:t>
      </w:r>
      <w:proofErr w:type="spellStart"/>
      <w:r w:rsidRPr="00752BFB">
        <w:rPr>
          <w:rFonts w:ascii="Arial" w:hAnsi="Arial" w:cs="Arial"/>
          <w:lang w:val="en-US"/>
        </w:rPr>
        <w:t>Eliete</w:t>
      </w:r>
      <w:proofErr w:type="spellEnd"/>
      <w:r w:rsidRPr="00752BFB">
        <w:rPr>
          <w:rFonts w:ascii="Arial" w:hAnsi="Arial" w:cs="Arial"/>
          <w:lang w:val="en-US"/>
        </w:rPr>
        <w:t xml:space="preserve"> B. Haupenthal</w:t>
      </w:r>
    </w:p>
    <w:p w:rsidR="002C7F2F" w:rsidRPr="00743C4A" w:rsidRDefault="002C7F2F" w:rsidP="002C7F2F">
      <w:pPr>
        <w:tabs>
          <w:tab w:val="left" w:pos="7230"/>
        </w:tabs>
        <w:jc w:val="both"/>
        <w:rPr>
          <w:rFonts w:ascii="Arial" w:hAnsi="Arial" w:cs="Arial"/>
        </w:rPr>
      </w:pPr>
      <w:r w:rsidRPr="00752BFB">
        <w:rPr>
          <w:rFonts w:ascii="Arial" w:hAnsi="Arial" w:cs="Arial"/>
          <w:lang w:val="en-US"/>
        </w:rPr>
        <w:t xml:space="preserve">          </w:t>
      </w:r>
      <w:r w:rsidRPr="00743C4A">
        <w:rPr>
          <w:rFonts w:ascii="Arial" w:hAnsi="Arial" w:cs="Arial"/>
        </w:rPr>
        <w:t>Presid</w:t>
      </w:r>
      <w:r>
        <w:rPr>
          <w:rFonts w:ascii="Arial" w:hAnsi="Arial" w:cs="Arial"/>
        </w:rPr>
        <w:t xml:space="preserve">ente                          </w:t>
      </w:r>
      <w:r w:rsidRPr="00743C4A">
        <w:rPr>
          <w:rFonts w:ascii="Arial" w:hAnsi="Arial" w:cs="Arial"/>
        </w:rPr>
        <w:t>Vice-</w:t>
      </w:r>
      <w:r>
        <w:rPr>
          <w:rFonts w:ascii="Arial" w:hAnsi="Arial" w:cs="Arial"/>
        </w:rPr>
        <w:t xml:space="preserve">Presidente                     </w:t>
      </w:r>
      <w:r w:rsidRPr="00743C4A">
        <w:rPr>
          <w:rFonts w:ascii="Arial" w:hAnsi="Arial" w:cs="Arial"/>
        </w:rPr>
        <w:t>Secretário</w:t>
      </w:r>
    </w:p>
    <w:p w:rsidR="002C7F2F" w:rsidRDefault="002C7F2F" w:rsidP="002C7F2F">
      <w:pPr>
        <w:tabs>
          <w:tab w:val="left" w:pos="7230"/>
        </w:tabs>
        <w:rPr>
          <w:rFonts w:ascii="Arial" w:hAnsi="Arial" w:cs="Arial"/>
        </w:rPr>
      </w:pPr>
    </w:p>
    <w:p w:rsidR="002C7F2F" w:rsidRDefault="002C7F2F" w:rsidP="002C7F2F">
      <w:pPr>
        <w:tabs>
          <w:tab w:val="left" w:pos="7230"/>
        </w:tabs>
        <w:rPr>
          <w:rFonts w:ascii="Arial" w:hAnsi="Arial" w:cs="Arial"/>
        </w:rPr>
      </w:pPr>
    </w:p>
    <w:p w:rsidR="002C7F2F" w:rsidRPr="00743C4A" w:rsidRDefault="002C7F2F" w:rsidP="002C7F2F">
      <w:pPr>
        <w:tabs>
          <w:tab w:val="left" w:pos="7230"/>
        </w:tabs>
        <w:rPr>
          <w:rFonts w:ascii="Arial" w:hAnsi="Arial" w:cs="Arial"/>
        </w:rPr>
      </w:pPr>
      <w:r>
        <w:rPr>
          <w:rFonts w:ascii="Arial" w:hAnsi="Arial" w:cs="Arial"/>
        </w:rPr>
        <w:t>Demais vereadores:</w:t>
      </w:r>
    </w:p>
    <w:p w:rsidR="002C7F2F" w:rsidRPr="00D0000A" w:rsidRDefault="002C7F2F" w:rsidP="002C7F2F"/>
    <w:bookmarkEnd w:id="0"/>
    <w:p w:rsidR="00413DB2" w:rsidRPr="002C7F2F" w:rsidRDefault="00413DB2" w:rsidP="002C7F2F"/>
    <w:sectPr w:rsidR="00413DB2" w:rsidRPr="002C7F2F" w:rsidSect="003D56E9">
      <w:headerReference w:type="even" r:id="rId9"/>
      <w:headerReference w:type="default" r:id="rId10"/>
      <w:footerReference w:type="even" r:id="rId11"/>
      <w:footerReference w:type="default" r:id="rId12"/>
      <w:headerReference w:type="first" r:id="rId13"/>
      <w:footerReference w:type="first" r:id="rId14"/>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8D5" w:rsidRDefault="002948D5" w:rsidP="0004742E">
      <w:r>
        <w:separator/>
      </w:r>
    </w:p>
  </w:endnote>
  <w:endnote w:type="continuationSeparator" w:id="0">
    <w:p w:rsidR="002948D5" w:rsidRDefault="002948D5" w:rsidP="0004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916465"/>
      <w:docPartObj>
        <w:docPartGallery w:val="Page Numbers (Bottom of Page)"/>
        <w:docPartUnique/>
      </w:docPartObj>
    </w:sdtPr>
    <w:sdtEndPr/>
    <w:sdtContent>
      <w:p w:rsidR="00B539FC" w:rsidRDefault="00B539FC">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B539FC" w:rsidRDefault="00B539FC">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7714B" w:rsidRPr="0057714B">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B539FC" w:rsidRDefault="00B539FC">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7714B" w:rsidRPr="0057714B">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8D5" w:rsidRDefault="002948D5" w:rsidP="0004742E">
      <w:r>
        <w:separator/>
      </w:r>
    </w:p>
  </w:footnote>
  <w:footnote w:type="continuationSeparator" w:id="0">
    <w:p w:rsidR="002948D5" w:rsidRDefault="002948D5" w:rsidP="00047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F2A7268"/>
    <w:multiLevelType w:val="hybridMultilevel"/>
    <w:tmpl w:val="65E4690A"/>
    <w:lvl w:ilvl="0" w:tplc="2114549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nsid w:val="740006B5"/>
    <w:multiLevelType w:val="hybridMultilevel"/>
    <w:tmpl w:val="DB388D60"/>
    <w:lvl w:ilvl="0" w:tplc="2BE0A9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2253"/>
    <w:rsid w:val="0000472A"/>
    <w:rsid w:val="0000475B"/>
    <w:rsid w:val="00004E61"/>
    <w:rsid w:val="000053A0"/>
    <w:rsid w:val="00005E0B"/>
    <w:rsid w:val="00006959"/>
    <w:rsid w:val="00006FF4"/>
    <w:rsid w:val="00011047"/>
    <w:rsid w:val="00011B79"/>
    <w:rsid w:val="00012D36"/>
    <w:rsid w:val="00014422"/>
    <w:rsid w:val="00014B10"/>
    <w:rsid w:val="0001556E"/>
    <w:rsid w:val="00017614"/>
    <w:rsid w:val="000213B9"/>
    <w:rsid w:val="000217C4"/>
    <w:rsid w:val="000220B2"/>
    <w:rsid w:val="00023012"/>
    <w:rsid w:val="00023BDE"/>
    <w:rsid w:val="000249BE"/>
    <w:rsid w:val="00025B28"/>
    <w:rsid w:val="000260C7"/>
    <w:rsid w:val="0002792E"/>
    <w:rsid w:val="0003152D"/>
    <w:rsid w:val="00032315"/>
    <w:rsid w:val="0003235F"/>
    <w:rsid w:val="000333A7"/>
    <w:rsid w:val="00034A61"/>
    <w:rsid w:val="00037876"/>
    <w:rsid w:val="00037B51"/>
    <w:rsid w:val="00040D75"/>
    <w:rsid w:val="0004139C"/>
    <w:rsid w:val="00043B5C"/>
    <w:rsid w:val="000444D6"/>
    <w:rsid w:val="0004498F"/>
    <w:rsid w:val="00045FDB"/>
    <w:rsid w:val="0004742E"/>
    <w:rsid w:val="00047A3F"/>
    <w:rsid w:val="00047C6D"/>
    <w:rsid w:val="0005253A"/>
    <w:rsid w:val="00053AA6"/>
    <w:rsid w:val="00055EE0"/>
    <w:rsid w:val="000614E7"/>
    <w:rsid w:val="000623C5"/>
    <w:rsid w:val="00063268"/>
    <w:rsid w:val="00065D05"/>
    <w:rsid w:val="00065F24"/>
    <w:rsid w:val="000674E3"/>
    <w:rsid w:val="00076D71"/>
    <w:rsid w:val="00077E7B"/>
    <w:rsid w:val="0008028A"/>
    <w:rsid w:val="000808FD"/>
    <w:rsid w:val="00080F85"/>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79B"/>
    <w:rsid w:val="0009781E"/>
    <w:rsid w:val="00097A6A"/>
    <w:rsid w:val="000A0667"/>
    <w:rsid w:val="000A0AE6"/>
    <w:rsid w:val="000A1E1B"/>
    <w:rsid w:val="000A1FFB"/>
    <w:rsid w:val="000A51DF"/>
    <w:rsid w:val="000A5CF6"/>
    <w:rsid w:val="000A6421"/>
    <w:rsid w:val="000A7735"/>
    <w:rsid w:val="000B1348"/>
    <w:rsid w:val="000B2651"/>
    <w:rsid w:val="000B2695"/>
    <w:rsid w:val="000B5F58"/>
    <w:rsid w:val="000B6714"/>
    <w:rsid w:val="000C1660"/>
    <w:rsid w:val="000C29C9"/>
    <w:rsid w:val="000C6293"/>
    <w:rsid w:val="000D2640"/>
    <w:rsid w:val="000D46AC"/>
    <w:rsid w:val="000D6E16"/>
    <w:rsid w:val="000E0667"/>
    <w:rsid w:val="000E0B70"/>
    <w:rsid w:val="000E1BC9"/>
    <w:rsid w:val="000E1BD0"/>
    <w:rsid w:val="000E2001"/>
    <w:rsid w:val="000E460D"/>
    <w:rsid w:val="000E5028"/>
    <w:rsid w:val="000F02DB"/>
    <w:rsid w:val="000F138B"/>
    <w:rsid w:val="000F13EA"/>
    <w:rsid w:val="000F15EA"/>
    <w:rsid w:val="000F5B2F"/>
    <w:rsid w:val="000F69B5"/>
    <w:rsid w:val="000F738C"/>
    <w:rsid w:val="00102A7C"/>
    <w:rsid w:val="00102DB3"/>
    <w:rsid w:val="00106F9E"/>
    <w:rsid w:val="001105B9"/>
    <w:rsid w:val="00110E95"/>
    <w:rsid w:val="00111811"/>
    <w:rsid w:val="00113532"/>
    <w:rsid w:val="00114761"/>
    <w:rsid w:val="00116BEF"/>
    <w:rsid w:val="00117956"/>
    <w:rsid w:val="001204D1"/>
    <w:rsid w:val="00121924"/>
    <w:rsid w:val="00122451"/>
    <w:rsid w:val="00123A24"/>
    <w:rsid w:val="00123C36"/>
    <w:rsid w:val="00123DF7"/>
    <w:rsid w:val="00123E86"/>
    <w:rsid w:val="001250DE"/>
    <w:rsid w:val="001264DE"/>
    <w:rsid w:val="00127AE7"/>
    <w:rsid w:val="00127FCF"/>
    <w:rsid w:val="00130301"/>
    <w:rsid w:val="00131433"/>
    <w:rsid w:val="00132C70"/>
    <w:rsid w:val="0013410B"/>
    <w:rsid w:val="001350A4"/>
    <w:rsid w:val="001412C3"/>
    <w:rsid w:val="001417BA"/>
    <w:rsid w:val="00141CD7"/>
    <w:rsid w:val="001432A4"/>
    <w:rsid w:val="00145E87"/>
    <w:rsid w:val="001526E8"/>
    <w:rsid w:val="00153132"/>
    <w:rsid w:val="001536D5"/>
    <w:rsid w:val="00154CBC"/>
    <w:rsid w:val="00155651"/>
    <w:rsid w:val="00155B99"/>
    <w:rsid w:val="00155F1A"/>
    <w:rsid w:val="00156671"/>
    <w:rsid w:val="00156EB4"/>
    <w:rsid w:val="00157F71"/>
    <w:rsid w:val="00161789"/>
    <w:rsid w:val="001630FE"/>
    <w:rsid w:val="001647E1"/>
    <w:rsid w:val="001656FC"/>
    <w:rsid w:val="00166F3E"/>
    <w:rsid w:val="00166F92"/>
    <w:rsid w:val="00167135"/>
    <w:rsid w:val="001718CD"/>
    <w:rsid w:val="00173E62"/>
    <w:rsid w:val="00180D57"/>
    <w:rsid w:val="00181B50"/>
    <w:rsid w:val="00181FCE"/>
    <w:rsid w:val="00183381"/>
    <w:rsid w:val="001835D7"/>
    <w:rsid w:val="001838FD"/>
    <w:rsid w:val="0019003C"/>
    <w:rsid w:val="00191C10"/>
    <w:rsid w:val="00191F1E"/>
    <w:rsid w:val="00192F48"/>
    <w:rsid w:val="001930E7"/>
    <w:rsid w:val="00193937"/>
    <w:rsid w:val="001970F8"/>
    <w:rsid w:val="00197E49"/>
    <w:rsid w:val="001A2287"/>
    <w:rsid w:val="001A4C14"/>
    <w:rsid w:val="001A5F37"/>
    <w:rsid w:val="001A6222"/>
    <w:rsid w:val="001A63DA"/>
    <w:rsid w:val="001A72BE"/>
    <w:rsid w:val="001A7A36"/>
    <w:rsid w:val="001A7A6A"/>
    <w:rsid w:val="001B0D9A"/>
    <w:rsid w:val="001B4616"/>
    <w:rsid w:val="001B5484"/>
    <w:rsid w:val="001B7167"/>
    <w:rsid w:val="001B732C"/>
    <w:rsid w:val="001C376F"/>
    <w:rsid w:val="001C3E17"/>
    <w:rsid w:val="001C4A02"/>
    <w:rsid w:val="001C55EE"/>
    <w:rsid w:val="001C65AC"/>
    <w:rsid w:val="001C6633"/>
    <w:rsid w:val="001D0A11"/>
    <w:rsid w:val="001D1FCF"/>
    <w:rsid w:val="001D54D7"/>
    <w:rsid w:val="001D677E"/>
    <w:rsid w:val="001E0F91"/>
    <w:rsid w:val="001E12C9"/>
    <w:rsid w:val="001E146C"/>
    <w:rsid w:val="001E1716"/>
    <w:rsid w:val="001E402D"/>
    <w:rsid w:val="001E4F62"/>
    <w:rsid w:val="001E719D"/>
    <w:rsid w:val="001F2165"/>
    <w:rsid w:val="001F38F4"/>
    <w:rsid w:val="001F3A42"/>
    <w:rsid w:val="001F45B3"/>
    <w:rsid w:val="001F5EC4"/>
    <w:rsid w:val="001F7BC4"/>
    <w:rsid w:val="00200778"/>
    <w:rsid w:val="0020252A"/>
    <w:rsid w:val="00202DB8"/>
    <w:rsid w:val="00203B17"/>
    <w:rsid w:val="00210692"/>
    <w:rsid w:val="0021195B"/>
    <w:rsid w:val="002149AB"/>
    <w:rsid w:val="00215223"/>
    <w:rsid w:val="00215521"/>
    <w:rsid w:val="00215812"/>
    <w:rsid w:val="00216662"/>
    <w:rsid w:val="00216A09"/>
    <w:rsid w:val="00217782"/>
    <w:rsid w:val="0021784F"/>
    <w:rsid w:val="0022123B"/>
    <w:rsid w:val="002214C3"/>
    <w:rsid w:val="0022172A"/>
    <w:rsid w:val="00222310"/>
    <w:rsid w:val="002229C7"/>
    <w:rsid w:val="0022526A"/>
    <w:rsid w:val="00227A77"/>
    <w:rsid w:val="002305B9"/>
    <w:rsid w:val="002311A5"/>
    <w:rsid w:val="002316E2"/>
    <w:rsid w:val="0023203D"/>
    <w:rsid w:val="00232A7E"/>
    <w:rsid w:val="002330B9"/>
    <w:rsid w:val="002341E5"/>
    <w:rsid w:val="00235DCC"/>
    <w:rsid w:val="00240713"/>
    <w:rsid w:val="00241724"/>
    <w:rsid w:val="00244384"/>
    <w:rsid w:val="002449C8"/>
    <w:rsid w:val="002460AA"/>
    <w:rsid w:val="002534A3"/>
    <w:rsid w:val="0025424E"/>
    <w:rsid w:val="0025458C"/>
    <w:rsid w:val="0025492E"/>
    <w:rsid w:val="00255882"/>
    <w:rsid w:val="00255B6F"/>
    <w:rsid w:val="002560FC"/>
    <w:rsid w:val="002568A9"/>
    <w:rsid w:val="002570BD"/>
    <w:rsid w:val="00261039"/>
    <w:rsid w:val="0026105B"/>
    <w:rsid w:val="00264440"/>
    <w:rsid w:val="00265569"/>
    <w:rsid w:val="00267C8B"/>
    <w:rsid w:val="002710A6"/>
    <w:rsid w:val="00272731"/>
    <w:rsid w:val="0027303A"/>
    <w:rsid w:val="0027349A"/>
    <w:rsid w:val="00274CE6"/>
    <w:rsid w:val="00275E6A"/>
    <w:rsid w:val="00280E1E"/>
    <w:rsid w:val="002817D7"/>
    <w:rsid w:val="00281E40"/>
    <w:rsid w:val="002839C3"/>
    <w:rsid w:val="00285276"/>
    <w:rsid w:val="0028550B"/>
    <w:rsid w:val="002903D9"/>
    <w:rsid w:val="002905F0"/>
    <w:rsid w:val="002942B0"/>
    <w:rsid w:val="002948D5"/>
    <w:rsid w:val="00294FBE"/>
    <w:rsid w:val="00295045"/>
    <w:rsid w:val="00297C7D"/>
    <w:rsid w:val="002A1427"/>
    <w:rsid w:val="002A1A21"/>
    <w:rsid w:val="002A29A2"/>
    <w:rsid w:val="002A2B9B"/>
    <w:rsid w:val="002A4431"/>
    <w:rsid w:val="002A4474"/>
    <w:rsid w:val="002A6B7D"/>
    <w:rsid w:val="002A6EAC"/>
    <w:rsid w:val="002B08BC"/>
    <w:rsid w:val="002B1A05"/>
    <w:rsid w:val="002B2021"/>
    <w:rsid w:val="002B3F0D"/>
    <w:rsid w:val="002B74DA"/>
    <w:rsid w:val="002C026B"/>
    <w:rsid w:val="002C1C06"/>
    <w:rsid w:val="002C2D88"/>
    <w:rsid w:val="002C37CA"/>
    <w:rsid w:val="002C57D4"/>
    <w:rsid w:val="002C5AE0"/>
    <w:rsid w:val="002C5E93"/>
    <w:rsid w:val="002C6C23"/>
    <w:rsid w:val="002C7DAD"/>
    <w:rsid w:val="002C7F2F"/>
    <w:rsid w:val="002D011A"/>
    <w:rsid w:val="002D09BC"/>
    <w:rsid w:val="002D17A5"/>
    <w:rsid w:val="002D25D8"/>
    <w:rsid w:val="002D598A"/>
    <w:rsid w:val="002D6962"/>
    <w:rsid w:val="002E04E3"/>
    <w:rsid w:val="002E1608"/>
    <w:rsid w:val="002E5316"/>
    <w:rsid w:val="002E5CB2"/>
    <w:rsid w:val="002F533A"/>
    <w:rsid w:val="002F591C"/>
    <w:rsid w:val="002F61D7"/>
    <w:rsid w:val="002F6BD1"/>
    <w:rsid w:val="002F6F02"/>
    <w:rsid w:val="00300024"/>
    <w:rsid w:val="00300504"/>
    <w:rsid w:val="00303B55"/>
    <w:rsid w:val="00304B6F"/>
    <w:rsid w:val="0030576C"/>
    <w:rsid w:val="00306C06"/>
    <w:rsid w:val="003077D5"/>
    <w:rsid w:val="003139C3"/>
    <w:rsid w:val="00316E7D"/>
    <w:rsid w:val="00320173"/>
    <w:rsid w:val="0032329F"/>
    <w:rsid w:val="0032552F"/>
    <w:rsid w:val="00330EF3"/>
    <w:rsid w:val="00330FDC"/>
    <w:rsid w:val="00331738"/>
    <w:rsid w:val="003345FE"/>
    <w:rsid w:val="00335051"/>
    <w:rsid w:val="00335869"/>
    <w:rsid w:val="003360CB"/>
    <w:rsid w:val="003365BD"/>
    <w:rsid w:val="00336F58"/>
    <w:rsid w:val="0033752F"/>
    <w:rsid w:val="00337F72"/>
    <w:rsid w:val="00342250"/>
    <w:rsid w:val="00345404"/>
    <w:rsid w:val="00345AE9"/>
    <w:rsid w:val="003462F2"/>
    <w:rsid w:val="00347C49"/>
    <w:rsid w:val="00347E57"/>
    <w:rsid w:val="00352ED0"/>
    <w:rsid w:val="0035385B"/>
    <w:rsid w:val="003556D4"/>
    <w:rsid w:val="003567A5"/>
    <w:rsid w:val="0035725A"/>
    <w:rsid w:val="00362F52"/>
    <w:rsid w:val="00367C03"/>
    <w:rsid w:val="00373585"/>
    <w:rsid w:val="0037380B"/>
    <w:rsid w:val="003742DA"/>
    <w:rsid w:val="0037543C"/>
    <w:rsid w:val="003756E5"/>
    <w:rsid w:val="003761B0"/>
    <w:rsid w:val="003763E2"/>
    <w:rsid w:val="0038053E"/>
    <w:rsid w:val="003809EF"/>
    <w:rsid w:val="00381369"/>
    <w:rsid w:val="00383DAA"/>
    <w:rsid w:val="003852BB"/>
    <w:rsid w:val="003852F4"/>
    <w:rsid w:val="003905E3"/>
    <w:rsid w:val="0039152F"/>
    <w:rsid w:val="0039261D"/>
    <w:rsid w:val="003926C9"/>
    <w:rsid w:val="00393E1C"/>
    <w:rsid w:val="0039414C"/>
    <w:rsid w:val="00394348"/>
    <w:rsid w:val="003A0808"/>
    <w:rsid w:val="003A0F30"/>
    <w:rsid w:val="003A178E"/>
    <w:rsid w:val="003A2B79"/>
    <w:rsid w:val="003A3919"/>
    <w:rsid w:val="003A3B9F"/>
    <w:rsid w:val="003A3E5C"/>
    <w:rsid w:val="003A4DDA"/>
    <w:rsid w:val="003A6852"/>
    <w:rsid w:val="003B1B95"/>
    <w:rsid w:val="003B20E2"/>
    <w:rsid w:val="003B22B5"/>
    <w:rsid w:val="003B25D9"/>
    <w:rsid w:val="003B30F1"/>
    <w:rsid w:val="003B30F6"/>
    <w:rsid w:val="003B4033"/>
    <w:rsid w:val="003B6A28"/>
    <w:rsid w:val="003B7839"/>
    <w:rsid w:val="003C0BA5"/>
    <w:rsid w:val="003C0F08"/>
    <w:rsid w:val="003C3006"/>
    <w:rsid w:val="003C3F63"/>
    <w:rsid w:val="003C46A4"/>
    <w:rsid w:val="003D23E9"/>
    <w:rsid w:val="003D3363"/>
    <w:rsid w:val="003D3520"/>
    <w:rsid w:val="003D3973"/>
    <w:rsid w:val="003D4DED"/>
    <w:rsid w:val="003D56E9"/>
    <w:rsid w:val="003D6B82"/>
    <w:rsid w:val="003E0CC2"/>
    <w:rsid w:val="003E3065"/>
    <w:rsid w:val="003E54B0"/>
    <w:rsid w:val="003E5E90"/>
    <w:rsid w:val="003F055A"/>
    <w:rsid w:val="003F0FFE"/>
    <w:rsid w:val="003F11E2"/>
    <w:rsid w:val="003F21CC"/>
    <w:rsid w:val="003F25FC"/>
    <w:rsid w:val="003F2EA5"/>
    <w:rsid w:val="003F597E"/>
    <w:rsid w:val="003F7BF2"/>
    <w:rsid w:val="00400C6C"/>
    <w:rsid w:val="00401A0F"/>
    <w:rsid w:val="00404F8A"/>
    <w:rsid w:val="004051BC"/>
    <w:rsid w:val="00406E9B"/>
    <w:rsid w:val="0040751D"/>
    <w:rsid w:val="00412285"/>
    <w:rsid w:val="004126F0"/>
    <w:rsid w:val="00412913"/>
    <w:rsid w:val="00412A57"/>
    <w:rsid w:val="00413DB2"/>
    <w:rsid w:val="00415250"/>
    <w:rsid w:val="0041678C"/>
    <w:rsid w:val="00417465"/>
    <w:rsid w:val="00423E3C"/>
    <w:rsid w:val="00423ECB"/>
    <w:rsid w:val="00424635"/>
    <w:rsid w:val="00424BF8"/>
    <w:rsid w:val="00424C24"/>
    <w:rsid w:val="00425B28"/>
    <w:rsid w:val="00426C70"/>
    <w:rsid w:val="00426DB7"/>
    <w:rsid w:val="004271F5"/>
    <w:rsid w:val="004303E4"/>
    <w:rsid w:val="0043108C"/>
    <w:rsid w:val="0043117D"/>
    <w:rsid w:val="0043288A"/>
    <w:rsid w:val="0043301F"/>
    <w:rsid w:val="00433794"/>
    <w:rsid w:val="0043390F"/>
    <w:rsid w:val="00434BC0"/>
    <w:rsid w:val="00434BE8"/>
    <w:rsid w:val="00435A57"/>
    <w:rsid w:val="00436547"/>
    <w:rsid w:val="00437339"/>
    <w:rsid w:val="00437AEF"/>
    <w:rsid w:val="00440205"/>
    <w:rsid w:val="004402ED"/>
    <w:rsid w:val="00440979"/>
    <w:rsid w:val="00440F39"/>
    <w:rsid w:val="0044339B"/>
    <w:rsid w:val="00444DA4"/>
    <w:rsid w:val="004453FE"/>
    <w:rsid w:val="00454122"/>
    <w:rsid w:val="00454CFF"/>
    <w:rsid w:val="004564A5"/>
    <w:rsid w:val="00460DA9"/>
    <w:rsid w:val="00461F26"/>
    <w:rsid w:val="00462E04"/>
    <w:rsid w:val="0046370D"/>
    <w:rsid w:val="00463B47"/>
    <w:rsid w:val="00463FB3"/>
    <w:rsid w:val="00464374"/>
    <w:rsid w:val="0046568C"/>
    <w:rsid w:val="00465B74"/>
    <w:rsid w:val="004661EF"/>
    <w:rsid w:val="004675C6"/>
    <w:rsid w:val="00467BD0"/>
    <w:rsid w:val="004710D9"/>
    <w:rsid w:val="004727AD"/>
    <w:rsid w:val="00476097"/>
    <w:rsid w:val="004771BE"/>
    <w:rsid w:val="0048082D"/>
    <w:rsid w:val="004819BD"/>
    <w:rsid w:val="00481D2C"/>
    <w:rsid w:val="00482BFC"/>
    <w:rsid w:val="00483E6C"/>
    <w:rsid w:val="00485985"/>
    <w:rsid w:val="00486242"/>
    <w:rsid w:val="004876EA"/>
    <w:rsid w:val="00490624"/>
    <w:rsid w:val="00492995"/>
    <w:rsid w:val="0049443D"/>
    <w:rsid w:val="004947EA"/>
    <w:rsid w:val="004948F1"/>
    <w:rsid w:val="00495B2A"/>
    <w:rsid w:val="004965CE"/>
    <w:rsid w:val="004A0AEC"/>
    <w:rsid w:val="004A302F"/>
    <w:rsid w:val="004A31C4"/>
    <w:rsid w:val="004A34B1"/>
    <w:rsid w:val="004A4A56"/>
    <w:rsid w:val="004A6480"/>
    <w:rsid w:val="004B1071"/>
    <w:rsid w:val="004B12EF"/>
    <w:rsid w:val="004B1A66"/>
    <w:rsid w:val="004B30DF"/>
    <w:rsid w:val="004B477B"/>
    <w:rsid w:val="004B7466"/>
    <w:rsid w:val="004B7BF5"/>
    <w:rsid w:val="004C0E14"/>
    <w:rsid w:val="004C0F63"/>
    <w:rsid w:val="004C10F1"/>
    <w:rsid w:val="004C18FF"/>
    <w:rsid w:val="004C2D7D"/>
    <w:rsid w:val="004C30EB"/>
    <w:rsid w:val="004C34AA"/>
    <w:rsid w:val="004C34DD"/>
    <w:rsid w:val="004C40BD"/>
    <w:rsid w:val="004C5AC1"/>
    <w:rsid w:val="004C7EE4"/>
    <w:rsid w:val="004D011F"/>
    <w:rsid w:val="004D0289"/>
    <w:rsid w:val="004D1465"/>
    <w:rsid w:val="004D16BB"/>
    <w:rsid w:val="004D3C99"/>
    <w:rsid w:val="004D521E"/>
    <w:rsid w:val="004D5D58"/>
    <w:rsid w:val="004D6277"/>
    <w:rsid w:val="004D6FA1"/>
    <w:rsid w:val="004D7BB6"/>
    <w:rsid w:val="004E189E"/>
    <w:rsid w:val="004E48C2"/>
    <w:rsid w:val="004E50B2"/>
    <w:rsid w:val="004E74D0"/>
    <w:rsid w:val="004E7AF7"/>
    <w:rsid w:val="004F0C28"/>
    <w:rsid w:val="004F0FAE"/>
    <w:rsid w:val="004F116A"/>
    <w:rsid w:val="004F2FC4"/>
    <w:rsid w:val="004F72AC"/>
    <w:rsid w:val="004F7DE5"/>
    <w:rsid w:val="00503D18"/>
    <w:rsid w:val="00503F12"/>
    <w:rsid w:val="00504DFF"/>
    <w:rsid w:val="0050501A"/>
    <w:rsid w:val="00505B73"/>
    <w:rsid w:val="00505BAE"/>
    <w:rsid w:val="00506F4E"/>
    <w:rsid w:val="005104BF"/>
    <w:rsid w:val="005115A0"/>
    <w:rsid w:val="00512217"/>
    <w:rsid w:val="005125A1"/>
    <w:rsid w:val="0051414C"/>
    <w:rsid w:val="00516971"/>
    <w:rsid w:val="00517FFC"/>
    <w:rsid w:val="0052038F"/>
    <w:rsid w:val="00521347"/>
    <w:rsid w:val="00523B01"/>
    <w:rsid w:val="00524B18"/>
    <w:rsid w:val="00525174"/>
    <w:rsid w:val="00525884"/>
    <w:rsid w:val="00525AB7"/>
    <w:rsid w:val="005277E8"/>
    <w:rsid w:val="0054023B"/>
    <w:rsid w:val="00543CA3"/>
    <w:rsid w:val="005440B4"/>
    <w:rsid w:val="00544731"/>
    <w:rsid w:val="005449E6"/>
    <w:rsid w:val="00545A7B"/>
    <w:rsid w:val="00545B04"/>
    <w:rsid w:val="005465AC"/>
    <w:rsid w:val="00552446"/>
    <w:rsid w:val="00555A18"/>
    <w:rsid w:val="00556FBA"/>
    <w:rsid w:val="00562490"/>
    <w:rsid w:val="00563CDA"/>
    <w:rsid w:val="005655D2"/>
    <w:rsid w:val="00566160"/>
    <w:rsid w:val="00566C26"/>
    <w:rsid w:val="00574C72"/>
    <w:rsid w:val="005751C0"/>
    <w:rsid w:val="0057714B"/>
    <w:rsid w:val="00577153"/>
    <w:rsid w:val="00577677"/>
    <w:rsid w:val="00577692"/>
    <w:rsid w:val="00577A04"/>
    <w:rsid w:val="00580691"/>
    <w:rsid w:val="00582416"/>
    <w:rsid w:val="00587905"/>
    <w:rsid w:val="0059002A"/>
    <w:rsid w:val="0059303D"/>
    <w:rsid w:val="00593A03"/>
    <w:rsid w:val="00595472"/>
    <w:rsid w:val="0059795A"/>
    <w:rsid w:val="005A12CB"/>
    <w:rsid w:val="005A24DD"/>
    <w:rsid w:val="005A70CF"/>
    <w:rsid w:val="005A7BC5"/>
    <w:rsid w:val="005B0E25"/>
    <w:rsid w:val="005B1ABA"/>
    <w:rsid w:val="005B3C0A"/>
    <w:rsid w:val="005B4C7D"/>
    <w:rsid w:val="005C18C7"/>
    <w:rsid w:val="005C38B1"/>
    <w:rsid w:val="005C7562"/>
    <w:rsid w:val="005C7B3A"/>
    <w:rsid w:val="005D064E"/>
    <w:rsid w:val="005D24E4"/>
    <w:rsid w:val="005D3890"/>
    <w:rsid w:val="005D6A6F"/>
    <w:rsid w:val="005E1313"/>
    <w:rsid w:val="005E1A08"/>
    <w:rsid w:val="005E37A9"/>
    <w:rsid w:val="005E4E5C"/>
    <w:rsid w:val="005E4F35"/>
    <w:rsid w:val="005E54D2"/>
    <w:rsid w:val="005E55AB"/>
    <w:rsid w:val="005E5BD4"/>
    <w:rsid w:val="005E7B32"/>
    <w:rsid w:val="005F310A"/>
    <w:rsid w:val="005F4DA8"/>
    <w:rsid w:val="005F6792"/>
    <w:rsid w:val="005F6ADE"/>
    <w:rsid w:val="005F7126"/>
    <w:rsid w:val="005F7895"/>
    <w:rsid w:val="00602574"/>
    <w:rsid w:val="00603BC0"/>
    <w:rsid w:val="00604321"/>
    <w:rsid w:val="00605AD8"/>
    <w:rsid w:val="00607669"/>
    <w:rsid w:val="00610E02"/>
    <w:rsid w:val="006140D2"/>
    <w:rsid w:val="00616B12"/>
    <w:rsid w:val="006225B8"/>
    <w:rsid w:val="00622CFE"/>
    <w:rsid w:val="00627F5D"/>
    <w:rsid w:val="00631A91"/>
    <w:rsid w:val="0063278A"/>
    <w:rsid w:val="00632FEA"/>
    <w:rsid w:val="006334E2"/>
    <w:rsid w:val="00634998"/>
    <w:rsid w:val="00635611"/>
    <w:rsid w:val="00636B6A"/>
    <w:rsid w:val="00640201"/>
    <w:rsid w:val="00640962"/>
    <w:rsid w:val="00641221"/>
    <w:rsid w:val="00641D1A"/>
    <w:rsid w:val="0064525F"/>
    <w:rsid w:val="00650A00"/>
    <w:rsid w:val="00653E9B"/>
    <w:rsid w:val="0065426F"/>
    <w:rsid w:val="00655D2D"/>
    <w:rsid w:val="00656822"/>
    <w:rsid w:val="00656866"/>
    <w:rsid w:val="00656E8B"/>
    <w:rsid w:val="00657094"/>
    <w:rsid w:val="006576D9"/>
    <w:rsid w:val="00660C22"/>
    <w:rsid w:val="00662EAA"/>
    <w:rsid w:val="00663672"/>
    <w:rsid w:val="006645D1"/>
    <w:rsid w:val="006665F0"/>
    <w:rsid w:val="00666E3E"/>
    <w:rsid w:val="00673AD3"/>
    <w:rsid w:val="006754D0"/>
    <w:rsid w:val="00680B48"/>
    <w:rsid w:val="0068129C"/>
    <w:rsid w:val="0068240B"/>
    <w:rsid w:val="0068442D"/>
    <w:rsid w:val="006850C0"/>
    <w:rsid w:val="006900E0"/>
    <w:rsid w:val="006903E9"/>
    <w:rsid w:val="00692F1F"/>
    <w:rsid w:val="0069351E"/>
    <w:rsid w:val="006956E9"/>
    <w:rsid w:val="006974EE"/>
    <w:rsid w:val="00697557"/>
    <w:rsid w:val="00697C1D"/>
    <w:rsid w:val="006A141B"/>
    <w:rsid w:val="006A5B6E"/>
    <w:rsid w:val="006A648A"/>
    <w:rsid w:val="006A6DA1"/>
    <w:rsid w:val="006B00C0"/>
    <w:rsid w:val="006B2DEF"/>
    <w:rsid w:val="006B4A70"/>
    <w:rsid w:val="006B5E9B"/>
    <w:rsid w:val="006B771E"/>
    <w:rsid w:val="006B7B92"/>
    <w:rsid w:val="006C1228"/>
    <w:rsid w:val="006C1D1F"/>
    <w:rsid w:val="006C2444"/>
    <w:rsid w:val="006C35F0"/>
    <w:rsid w:val="006C6377"/>
    <w:rsid w:val="006C67C5"/>
    <w:rsid w:val="006D1490"/>
    <w:rsid w:val="006D3585"/>
    <w:rsid w:val="006D4CDE"/>
    <w:rsid w:val="006D6FA7"/>
    <w:rsid w:val="006D7CE5"/>
    <w:rsid w:val="006E07B6"/>
    <w:rsid w:val="006E0CAB"/>
    <w:rsid w:val="006E4AC4"/>
    <w:rsid w:val="006E5231"/>
    <w:rsid w:val="006E54CB"/>
    <w:rsid w:val="006E57B3"/>
    <w:rsid w:val="006E6EBC"/>
    <w:rsid w:val="007004FF"/>
    <w:rsid w:val="00702FE1"/>
    <w:rsid w:val="007035F4"/>
    <w:rsid w:val="007054D4"/>
    <w:rsid w:val="00706F94"/>
    <w:rsid w:val="00710F94"/>
    <w:rsid w:val="007116DA"/>
    <w:rsid w:val="00713E4F"/>
    <w:rsid w:val="00714952"/>
    <w:rsid w:val="007152D4"/>
    <w:rsid w:val="007152F7"/>
    <w:rsid w:val="0071658D"/>
    <w:rsid w:val="007231D4"/>
    <w:rsid w:val="00723BE2"/>
    <w:rsid w:val="00726D49"/>
    <w:rsid w:val="00730B89"/>
    <w:rsid w:val="00732C84"/>
    <w:rsid w:val="0073362B"/>
    <w:rsid w:val="00733C5E"/>
    <w:rsid w:val="00733EEB"/>
    <w:rsid w:val="00734933"/>
    <w:rsid w:val="00734EE9"/>
    <w:rsid w:val="00735203"/>
    <w:rsid w:val="00736DF4"/>
    <w:rsid w:val="00740826"/>
    <w:rsid w:val="00740C06"/>
    <w:rsid w:val="00741C66"/>
    <w:rsid w:val="00742033"/>
    <w:rsid w:val="00743C4A"/>
    <w:rsid w:val="007447DC"/>
    <w:rsid w:val="00744AF9"/>
    <w:rsid w:val="00745D7A"/>
    <w:rsid w:val="00745F3F"/>
    <w:rsid w:val="007517C7"/>
    <w:rsid w:val="00752BFB"/>
    <w:rsid w:val="00752C25"/>
    <w:rsid w:val="00752EE3"/>
    <w:rsid w:val="007539CA"/>
    <w:rsid w:val="007562E9"/>
    <w:rsid w:val="00756840"/>
    <w:rsid w:val="00757346"/>
    <w:rsid w:val="00757FF8"/>
    <w:rsid w:val="0076002B"/>
    <w:rsid w:val="0076646A"/>
    <w:rsid w:val="0077022C"/>
    <w:rsid w:val="007716CC"/>
    <w:rsid w:val="00772B8C"/>
    <w:rsid w:val="00774D98"/>
    <w:rsid w:val="0077629F"/>
    <w:rsid w:val="007771A1"/>
    <w:rsid w:val="00780674"/>
    <w:rsid w:val="0078115C"/>
    <w:rsid w:val="00781BB6"/>
    <w:rsid w:val="00781F75"/>
    <w:rsid w:val="00782E88"/>
    <w:rsid w:val="0078509D"/>
    <w:rsid w:val="00785F9B"/>
    <w:rsid w:val="00790430"/>
    <w:rsid w:val="00790B2B"/>
    <w:rsid w:val="00791457"/>
    <w:rsid w:val="0079164C"/>
    <w:rsid w:val="00791EB9"/>
    <w:rsid w:val="0079205F"/>
    <w:rsid w:val="00792E9F"/>
    <w:rsid w:val="00793352"/>
    <w:rsid w:val="007940F8"/>
    <w:rsid w:val="007949A0"/>
    <w:rsid w:val="00796A4A"/>
    <w:rsid w:val="007971AA"/>
    <w:rsid w:val="007A0970"/>
    <w:rsid w:val="007A0ACA"/>
    <w:rsid w:val="007A0BAA"/>
    <w:rsid w:val="007A3147"/>
    <w:rsid w:val="007A3A12"/>
    <w:rsid w:val="007A3B7D"/>
    <w:rsid w:val="007A4DA8"/>
    <w:rsid w:val="007A6123"/>
    <w:rsid w:val="007A74D9"/>
    <w:rsid w:val="007B146E"/>
    <w:rsid w:val="007B1792"/>
    <w:rsid w:val="007B6F9F"/>
    <w:rsid w:val="007C021D"/>
    <w:rsid w:val="007C18CC"/>
    <w:rsid w:val="007C50CA"/>
    <w:rsid w:val="007C60D6"/>
    <w:rsid w:val="007C79E7"/>
    <w:rsid w:val="007D0DF7"/>
    <w:rsid w:val="007D3611"/>
    <w:rsid w:val="007D6017"/>
    <w:rsid w:val="007D74A1"/>
    <w:rsid w:val="007E0B8E"/>
    <w:rsid w:val="007E0CE6"/>
    <w:rsid w:val="007E190F"/>
    <w:rsid w:val="007E1ABE"/>
    <w:rsid w:val="007E33EA"/>
    <w:rsid w:val="007E4B74"/>
    <w:rsid w:val="007E5752"/>
    <w:rsid w:val="007E5F47"/>
    <w:rsid w:val="007E6347"/>
    <w:rsid w:val="007E6751"/>
    <w:rsid w:val="007E6C8E"/>
    <w:rsid w:val="007E6F6C"/>
    <w:rsid w:val="007F0198"/>
    <w:rsid w:val="007F03DD"/>
    <w:rsid w:val="007F2D9E"/>
    <w:rsid w:val="007F3287"/>
    <w:rsid w:val="007F4871"/>
    <w:rsid w:val="00800775"/>
    <w:rsid w:val="008011A3"/>
    <w:rsid w:val="008020EA"/>
    <w:rsid w:val="008027C6"/>
    <w:rsid w:val="00802B47"/>
    <w:rsid w:val="0080356D"/>
    <w:rsid w:val="0080392D"/>
    <w:rsid w:val="00803EA1"/>
    <w:rsid w:val="00806576"/>
    <w:rsid w:val="00807645"/>
    <w:rsid w:val="00807836"/>
    <w:rsid w:val="00810489"/>
    <w:rsid w:val="00810A50"/>
    <w:rsid w:val="0081265C"/>
    <w:rsid w:val="00820CB5"/>
    <w:rsid w:val="00821FF9"/>
    <w:rsid w:val="008228DF"/>
    <w:rsid w:val="0082618E"/>
    <w:rsid w:val="008273D5"/>
    <w:rsid w:val="008318EA"/>
    <w:rsid w:val="008319C8"/>
    <w:rsid w:val="008335C0"/>
    <w:rsid w:val="008341DA"/>
    <w:rsid w:val="00834832"/>
    <w:rsid w:val="00834B1B"/>
    <w:rsid w:val="00835FF1"/>
    <w:rsid w:val="0083676A"/>
    <w:rsid w:val="00841251"/>
    <w:rsid w:val="0084144A"/>
    <w:rsid w:val="00842620"/>
    <w:rsid w:val="008426A1"/>
    <w:rsid w:val="0084566B"/>
    <w:rsid w:val="00845756"/>
    <w:rsid w:val="0084711A"/>
    <w:rsid w:val="0085046C"/>
    <w:rsid w:val="008507CD"/>
    <w:rsid w:val="00853785"/>
    <w:rsid w:val="00854EAA"/>
    <w:rsid w:val="00862E76"/>
    <w:rsid w:val="00863F84"/>
    <w:rsid w:val="0086643B"/>
    <w:rsid w:val="00870791"/>
    <w:rsid w:val="00870C23"/>
    <w:rsid w:val="00873671"/>
    <w:rsid w:val="00874485"/>
    <w:rsid w:val="00874BEF"/>
    <w:rsid w:val="00875EEB"/>
    <w:rsid w:val="00876273"/>
    <w:rsid w:val="008777F2"/>
    <w:rsid w:val="00877966"/>
    <w:rsid w:val="008813B8"/>
    <w:rsid w:val="0088140D"/>
    <w:rsid w:val="00881754"/>
    <w:rsid w:val="008817CB"/>
    <w:rsid w:val="00882D81"/>
    <w:rsid w:val="0088764F"/>
    <w:rsid w:val="00887703"/>
    <w:rsid w:val="0088779E"/>
    <w:rsid w:val="0089038E"/>
    <w:rsid w:val="00891FE5"/>
    <w:rsid w:val="00892622"/>
    <w:rsid w:val="00893ED5"/>
    <w:rsid w:val="0089413E"/>
    <w:rsid w:val="008960D6"/>
    <w:rsid w:val="00896EFE"/>
    <w:rsid w:val="008A0B99"/>
    <w:rsid w:val="008A25CA"/>
    <w:rsid w:val="008A5370"/>
    <w:rsid w:val="008A6B96"/>
    <w:rsid w:val="008B057F"/>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406F"/>
    <w:rsid w:val="008D576D"/>
    <w:rsid w:val="008D685C"/>
    <w:rsid w:val="008D76F7"/>
    <w:rsid w:val="008D7D14"/>
    <w:rsid w:val="008E14FA"/>
    <w:rsid w:val="008E40A2"/>
    <w:rsid w:val="008E538F"/>
    <w:rsid w:val="008F2A8D"/>
    <w:rsid w:val="008F54EA"/>
    <w:rsid w:val="008F5621"/>
    <w:rsid w:val="008F7B5E"/>
    <w:rsid w:val="008F7F75"/>
    <w:rsid w:val="00901C93"/>
    <w:rsid w:val="00901FF8"/>
    <w:rsid w:val="009030B0"/>
    <w:rsid w:val="009043D5"/>
    <w:rsid w:val="009065B4"/>
    <w:rsid w:val="0091148C"/>
    <w:rsid w:val="00911867"/>
    <w:rsid w:val="00913BF6"/>
    <w:rsid w:val="0091591C"/>
    <w:rsid w:val="00916406"/>
    <w:rsid w:val="00916EDA"/>
    <w:rsid w:val="0091733E"/>
    <w:rsid w:val="00922ACC"/>
    <w:rsid w:val="0092356B"/>
    <w:rsid w:val="00924286"/>
    <w:rsid w:val="00924E6B"/>
    <w:rsid w:val="009325E7"/>
    <w:rsid w:val="00934825"/>
    <w:rsid w:val="00935A70"/>
    <w:rsid w:val="009362DC"/>
    <w:rsid w:val="00940015"/>
    <w:rsid w:val="009429E2"/>
    <w:rsid w:val="009441C6"/>
    <w:rsid w:val="00951560"/>
    <w:rsid w:val="00951942"/>
    <w:rsid w:val="00953AD8"/>
    <w:rsid w:val="009544A9"/>
    <w:rsid w:val="00954DB1"/>
    <w:rsid w:val="009552DC"/>
    <w:rsid w:val="00955961"/>
    <w:rsid w:val="009571F2"/>
    <w:rsid w:val="0096042E"/>
    <w:rsid w:val="009626F3"/>
    <w:rsid w:val="00963F3F"/>
    <w:rsid w:val="009663A5"/>
    <w:rsid w:val="00966427"/>
    <w:rsid w:val="00967240"/>
    <w:rsid w:val="009674F2"/>
    <w:rsid w:val="0097144D"/>
    <w:rsid w:val="009718E9"/>
    <w:rsid w:val="009724DA"/>
    <w:rsid w:val="00972591"/>
    <w:rsid w:val="00972840"/>
    <w:rsid w:val="00973A4B"/>
    <w:rsid w:val="009754BF"/>
    <w:rsid w:val="00976E37"/>
    <w:rsid w:val="0098178B"/>
    <w:rsid w:val="00981B90"/>
    <w:rsid w:val="00982F00"/>
    <w:rsid w:val="00983381"/>
    <w:rsid w:val="00986C31"/>
    <w:rsid w:val="00986D95"/>
    <w:rsid w:val="009926A1"/>
    <w:rsid w:val="0099397D"/>
    <w:rsid w:val="00994DA3"/>
    <w:rsid w:val="00996D40"/>
    <w:rsid w:val="009971ED"/>
    <w:rsid w:val="009978BE"/>
    <w:rsid w:val="009A2335"/>
    <w:rsid w:val="009A2588"/>
    <w:rsid w:val="009A4354"/>
    <w:rsid w:val="009A4B38"/>
    <w:rsid w:val="009A5F57"/>
    <w:rsid w:val="009A6EC5"/>
    <w:rsid w:val="009A7358"/>
    <w:rsid w:val="009A7457"/>
    <w:rsid w:val="009B05DF"/>
    <w:rsid w:val="009B1DDA"/>
    <w:rsid w:val="009B3117"/>
    <w:rsid w:val="009B3458"/>
    <w:rsid w:val="009B4F34"/>
    <w:rsid w:val="009B76E7"/>
    <w:rsid w:val="009C057B"/>
    <w:rsid w:val="009C3EFB"/>
    <w:rsid w:val="009C5074"/>
    <w:rsid w:val="009C540B"/>
    <w:rsid w:val="009C656D"/>
    <w:rsid w:val="009C680A"/>
    <w:rsid w:val="009C7EC8"/>
    <w:rsid w:val="009D2351"/>
    <w:rsid w:val="009D2D8D"/>
    <w:rsid w:val="009D384A"/>
    <w:rsid w:val="009D3DCE"/>
    <w:rsid w:val="009D4008"/>
    <w:rsid w:val="009D6521"/>
    <w:rsid w:val="009D682D"/>
    <w:rsid w:val="009E10F9"/>
    <w:rsid w:val="009E207D"/>
    <w:rsid w:val="009E2D61"/>
    <w:rsid w:val="009E3051"/>
    <w:rsid w:val="009E32DF"/>
    <w:rsid w:val="009E42BC"/>
    <w:rsid w:val="009E5889"/>
    <w:rsid w:val="009E5A22"/>
    <w:rsid w:val="009E75FD"/>
    <w:rsid w:val="009E7B28"/>
    <w:rsid w:val="009F0126"/>
    <w:rsid w:val="009F1CA0"/>
    <w:rsid w:val="009F434A"/>
    <w:rsid w:val="009F6F65"/>
    <w:rsid w:val="009F72E6"/>
    <w:rsid w:val="00A00703"/>
    <w:rsid w:val="00A00C82"/>
    <w:rsid w:val="00A0102E"/>
    <w:rsid w:val="00A05883"/>
    <w:rsid w:val="00A14DED"/>
    <w:rsid w:val="00A16805"/>
    <w:rsid w:val="00A1700F"/>
    <w:rsid w:val="00A17707"/>
    <w:rsid w:val="00A21B61"/>
    <w:rsid w:val="00A21C4F"/>
    <w:rsid w:val="00A24ED8"/>
    <w:rsid w:val="00A258D6"/>
    <w:rsid w:val="00A25CDD"/>
    <w:rsid w:val="00A2761A"/>
    <w:rsid w:val="00A30E2E"/>
    <w:rsid w:val="00A31451"/>
    <w:rsid w:val="00A32524"/>
    <w:rsid w:val="00A32765"/>
    <w:rsid w:val="00A33C7B"/>
    <w:rsid w:val="00A33FA5"/>
    <w:rsid w:val="00A343E5"/>
    <w:rsid w:val="00A34B89"/>
    <w:rsid w:val="00A34B94"/>
    <w:rsid w:val="00A34ECD"/>
    <w:rsid w:val="00A3548E"/>
    <w:rsid w:val="00A35934"/>
    <w:rsid w:val="00A3685E"/>
    <w:rsid w:val="00A376F9"/>
    <w:rsid w:val="00A40E29"/>
    <w:rsid w:val="00A4109A"/>
    <w:rsid w:val="00A4441D"/>
    <w:rsid w:val="00A51DE0"/>
    <w:rsid w:val="00A54038"/>
    <w:rsid w:val="00A54C52"/>
    <w:rsid w:val="00A654F5"/>
    <w:rsid w:val="00A656E1"/>
    <w:rsid w:val="00A71E23"/>
    <w:rsid w:val="00A72380"/>
    <w:rsid w:val="00A724E2"/>
    <w:rsid w:val="00A72704"/>
    <w:rsid w:val="00A7281C"/>
    <w:rsid w:val="00A73DCE"/>
    <w:rsid w:val="00A74DEB"/>
    <w:rsid w:val="00A753C7"/>
    <w:rsid w:val="00A756D1"/>
    <w:rsid w:val="00A81A7E"/>
    <w:rsid w:val="00A84007"/>
    <w:rsid w:val="00A84180"/>
    <w:rsid w:val="00A84509"/>
    <w:rsid w:val="00A86B72"/>
    <w:rsid w:val="00A873A7"/>
    <w:rsid w:val="00A9016B"/>
    <w:rsid w:val="00A92780"/>
    <w:rsid w:val="00A928EA"/>
    <w:rsid w:val="00A94126"/>
    <w:rsid w:val="00A975E3"/>
    <w:rsid w:val="00A9789D"/>
    <w:rsid w:val="00AA0FA8"/>
    <w:rsid w:val="00AA2227"/>
    <w:rsid w:val="00AA68C2"/>
    <w:rsid w:val="00AA74DD"/>
    <w:rsid w:val="00AB141F"/>
    <w:rsid w:val="00AB24A0"/>
    <w:rsid w:val="00AB2CCF"/>
    <w:rsid w:val="00AB418B"/>
    <w:rsid w:val="00AB5A43"/>
    <w:rsid w:val="00AB78B1"/>
    <w:rsid w:val="00AB79B5"/>
    <w:rsid w:val="00AC1D85"/>
    <w:rsid w:val="00AC4521"/>
    <w:rsid w:val="00AC75A7"/>
    <w:rsid w:val="00AD1360"/>
    <w:rsid w:val="00AD2510"/>
    <w:rsid w:val="00AD2796"/>
    <w:rsid w:val="00AD2FB7"/>
    <w:rsid w:val="00AD4A1C"/>
    <w:rsid w:val="00AD5D34"/>
    <w:rsid w:val="00AD698D"/>
    <w:rsid w:val="00AE0FB6"/>
    <w:rsid w:val="00AE3C24"/>
    <w:rsid w:val="00AE4842"/>
    <w:rsid w:val="00AE5F41"/>
    <w:rsid w:val="00AE77CB"/>
    <w:rsid w:val="00AF0559"/>
    <w:rsid w:val="00AF06A6"/>
    <w:rsid w:val="00AF1459"/>
    <w:rsid w:val="00AF149A"/>
    <w:rsid w:val="00AF1F9D"/>
    <w:rsid w:val="00AF2CB8"/>
    <w:rsid w:val="00AF3700"/>
    <w:rsid w:val="00AF4494"/>
    <w:rsid w:val="00AF520F"/>
    <w:rsid w:val="00B006C6"/>
    <w:rsid w:val="00B00C2E"/>
    <w:rsid w:val="00B00EE4"/>
    <w:rsid w:val="00B01AC9"/>
    <w:rsid w:val="00B025CD"/>
    <w:rsid w:val="00B03663"/>
    <w:rsid w:val="00B055E6"/>
    <w:rsid w:val="00B10D96"/>
    <w:rsid w:val="00B11146"/>
    <w:rsid w:val="00B1455F"/>
    <w:rsid w:val="00B2077F"/>
    <w:rsid w:val="00B23E95"/>
    <w:rsid w:val="00B244F9"/>
    <w:rsid w:val="00B26CCC"/>
    <w:rsid w:val="00B26DBC"/>
    <w:rsid w:val="00B272D6"/>
    <w:rsid w:val="00B32FED"/>
    <w:rsid w:val="00B347B8"/>
    <w:rsid w:val="00B34DA0"/>
    <w:rsid w:val="00B35F8D"/>
    <w:rsid w:val="00B36EE2"/>
    <w:rsid w:val="00B37700"/>
    <w:rsid w:val="00B402A4"/>
    <w:rsid w:val="00B41C73"/>
    <w:rsid w:val="00B41E7A"/>
    <w:rsid w:val="00B421C6"/>
    <w:rsid w:val="00B43395"/>
    <w:rsid w:val="00B43A41"/>
    <w:rsid w:val="00B44915"/>
    <w:rsid w:val="00B44FF4"/>
    <w:rsid w:val="00B45805"/>
    <w:rsid w:val="00B45CC2"/>
    <w:rsid w:val="00B45E87"/>
    <w:rsid w:val="00B47235"/>
    <w:rsid w:val="00B507A4"/>
    <w:rsid w:val="00B515AC"/>
    <w:rsid w:val="00B534DD"/>
    <w:rsid w:val="00B539FC"/>
    <w:rsid w:val="00B53ACE"/>
    <w:rsid w:val="00B53E5F"/>
    <w:rsid w:val="00B56C17"/>
    <w:rsid w:val="00B56FA2"/>
    <w:rsid w:val="00B61A0C"/>
    <w:rsid w:val="00B66390"/>
    <w:rsid w:val="00B67513"/>
    <w:rsid w:val="00B6775E"/>
    <w:rsid w:val="00B70E9D"/>
    <w:rsid w:val="00B721E5"/>
    <w:rsid w:val="00B72B11"/>
    <w:rsid w:val="00B73C62"/>
    <w:rsid w:val="00B73E48"/>
    <w:rsid w:val="00B74310"/>
    <w:rsid w:val="00B752EB"/>
    <w:rsid w:val="00B7620F"/>
    <w:rsid w:val="00B77E9C"/>
    <w:rsid w:val="00B81D1A"/>
    <w:rsid w:val="00B82633"/>
    <w:rsid w:val="00B84087"/>
    <w:rsid w:val="00B8478E"/>
    <w:rsid w:val="00B84CFC"/>
    <w:rsid w:val="00B850AB"/>
    <w:rsid w:val="00B85650"/>
    <w:rsid w:val="00B85FE8"/>
    <w:rsid w:val="00B919DE"/>
    <w:rsid w:val="00B91EF6"/>
    <w:rsid w:val="00B92331"/>
    <w:rsid w:val="00B9354C"/>
    <w:rsid w:val="00B93B3F"/>
    <w:rsid w:val="00B96D39"/>
    <w:rsid w:val="00B97DA5"/>
    <w:rsid w:val="00B97E4E"/>
    <w:rsid w:val="00BA04F0"/>
    <w:rsid w:val="00BA494D"/>
    <w:rsid w:val="00BA50A9"/>
    <w:rsid w:val="00BA58CA"/>
    <w:rsid w:val="00BA5C1E"/>
    <w:rsid w:val="00BB2332"/>
    <w:rsid w:val="00BB40E6"/>
    <w:rsid w:val="00BB545E"/>
    <w:rsid w:val="00BB5D58"/>
    <w:rsid w:val="00BC590C"/>
    <w:rsid w:val="00BC6138"/>
    <w:rsid w:val="00BC663B"/>
    <w:rsid w:val="00BC7C26"/>
    <w:rsid w:val="00BC7ECC"/>
    <w:rsid w:val="00BD0266"/>
    <w:rsid w:val="00BD05C2"/>
    <w:rsid w:val="00BD08ED"/>
    <w:rsid w:val="00BD0DD8"/>
    <w:rsid w:val="00BD3CC3"/>
    <w:rsid w:val="00BD509F"/>
    <w:rsid w:val="00BD6FE5"/>
    <w:rsid w:val="00BE150F"/>
    <w:rsid w:val="00BE1DAD"/>
    <w:rsid w:val="00BE37EE"/>
    <w:rsid w:val="00BE3C2B"/>
    <w:rsid w:val="00BE4B85"/>
    <w:rsid w:val="00BE610D"/>
    <w:rsid w:val="00BE7395"/>
    <w:rsid w:val="00BE7902"/>
    <w:rsid w:val="00BE7A18"/>
    <w:rsid w:val="00BF2754"/>
    <w:rsid w:val="00BF4064"/>
    <w:rsid w:val="00BF5598"/>
    <w:rsid w:val="00BF7CC3"/>
    <w:rsid w:val="00C0086E"/>
    <w:rsid w:val="00C01326"/>
    <w:rsid w:val="00C06082"/>
    <w:rsid w:val="00C060B3"/>
    <w:rsid w:val="00C0715B"/>
    <w:rsid w:val="00C07446"/>
    <w:rsid w:val="00C15E20"/>
    <w:rsid w:val="00C17332"/>
    <w:rsid w:val="00C17752"/>
    <w:rsid w:val="00C22633"/>
    <w:rsid w:val="00C229D4"/>
    <w:rsid w:val="00C23539"/>
    <w:rsid w:val="00C238DA"/>
    <w:rsid w:val="00C2587C"/>
    <w:rsid w:val="00C31445"/>
    <w:rsid w:val="00C36B89"/>
    <w:rsid w:val="00C37CEB"/>
    <w:rsid w:val="00C416E3"/>
    <w:rsid w:val="00C427CB"/>
    <w:rsid w:val="00C43B2C"/>
    <w:rsid w:val="00C4488F"/>
    <w:rsid w:val="00C4553D"/>
    <w:rsid w:val="00C46217"/>
    <w:rsid w:val="00C476C2"/>
    <w:rsid w:val="00C53D1E"/>
    <w:rsid w:val="00C55C6B"/>
    <w:rsid w:val="00C561A1"/>
    <w:rsid w:val="00C56A80"/>
    <w:rsid w:val="00C61F03"/>
    <w:rsid w:val="00C62176"/>
    <w:rsid w:val="00C6444B"/>
    <w:rsid w:val="00C645C1"/>
    <w:rsid w:val="00C741D6"/>
    <w:rsid w:val="00C75011"/>
    <w:rsid w:val="00C7508B"/>
    <w:rsid w:val="00C766E0"/>
    <w:rsid w:val="00C771B1"/>
    <w:rsid w:val="00C80298"/>
    <w:rsid w:val="00C803DF"/>
    <w:rsid w:val="00C80AE0"/>
    <w:rsid w:val="00C80EBA"/>
    <w:rsid w:val="00C822DE"/>
    <w:rsid w:val="00C83636"/>
    <w:rsid w:val="00C8393E"/>
    <w:rsid w:val="00C841EB"/>
    <w:rsid w:val="00C84505"/>
    <w:rsid w:val="00C856BD"/>
    <w:rsid w:val="00C918E5"/>
    <w:rsid w:val="00C97909"/>
    <w:rsid w:val="00CA1A35"/>
    <w:rsid w:val="00CA1E87"/>
    <w:rsid w:val="00CA306B"/>
    <w:rsid w:val="00CA508B"/>
    <w:rsid w:val="00CB2E7E"/>
    <w:rsid w:val="00CB5613"/>
    <w:rsid w:val="00CD0E92"/>
    <w:rsid w:val="00CD1DD5"/>
    <w:rsid w:val="00CD394A"/>
    <w:rsid w:val="00CD3C9A"/>
    <w:rsid w:val="00CD583C"/>
    <w:rsid w:val="00CE4475"/>
    <w:rsid w:val="00CF0C97"/>
    <w:rsid w:val="00CF26BB"/>
    <w:rsid w:val="00CF27D2"/>
    <w:rsid w:val="00CF29DB"/>
    <w:rsid w:val="00D0077B"/>
    <w:rsid w:val="00D03976"/>
    <w:rsid w:val="00D0412A"/>
    <w:rsid w:val="00D04E30"/>
    <w:rsid w:val="00D06A33"/>
    <w:rsid w:val="00D06BA4"/>
    <w:rsid w:val="00D10B64"/>
    <w:rsid w:val="00D1171E"/>
    <w:rsid w:val="00D14B1E"/>
    <w:rsid w:val="00D15FE4"/>
    <w:rsid w:val="00D201F5"/>
    <w:rsid w:val="00D2020B"/>
    <w:rsid w:val="00D21890"/>
    <w:rsid w:val="00D22A2F"/>
    <w:rsid w:val="00D240BB"/>
    <w:rsid w:val="00D24293"/>
    <w:rsid w:val="00D25EDF"/>
    <w:rsid w:val="00D32719"/>
    <w:rsid w:val="00D36760"/>
    <w:rsid w:val="00D375A6"/>
    <w:rsid w:val="00D40588"/>
    <w:rsid w:val="00D41EE9"/>
    <w:rsid w:val="00D422D3"/>
    <w:rsid w:val="00D43A09"/>
    <w:rsid w:val="00D45BBC"/>
    <w:rsid w:val="00D463DF"/>
    <w:rsid w:val="00D4679F"/>
    <w:rsid w:val="00D47E48"/>
    <w:rsid w:val="00D5255E"/>
    <w:rsid w:val="00D5309A"/>
    <w:rsid w:val="00D5473E"/>
    <w:rsid w:val="00D55F90"/>
    <w:rsid w:val="00D57D70"/>
    <w:rsid w:val="00D6002A"/>
    <w:rsid w:val="00D628E2"/>
    <w:rsid w:val="00D63B83"/>
    <w:rsid w:val="00D645E4"/>
    <w:rsid w:val="00D65087"/>
    <w:rsid w:val="00D653DC"/>
    <w:rsid w:val="00D67055"/>
    <w:rsid w:val="00D704C1"/>
    <w:rsid w:val="00D70579"/>
    <w:rsid w:val="00D70C80"/>
    <w:rsid w:val="00D73354"/>
    <w:rsid w:val="00D73CF7"/>
    <w:rsid w:val="00D7430E"/>
    <w:rsid w:val="00D75C7B"/>
    <w:rsid w:val="00D811DF"/>
    <w:rsid w:val="00D84048"/>
    <w:rsid w:val="00D84E15"/>
    <w:rsid w:val="00D85A0C"/>
    <w:rsid w:val="00D86D35"/>
    <w:rsid w:val="00D86E55"/>
    <w:rsid w:val="00D873D1"/>
    <w:rsid w:val="00D878E8"/>
    <w:rsid w:val="00D956FA"/>
    <w:rsid w:val="00D96CB0"/>
    <w:rsid w:val="00DA0AAF"/>
    <w:rsid w:val="00DA2223"/>
    <w:rsid w:val="00DA2883"/>
    <w:rsid w:val="00DA58B2"/>
    <w:rsid w:val="00DA5DA5"/>
    <w:rsid w:val="00DA6016"/>
    <w:rsid w:val="00DA7CC6"/>
    <w:rsid w:val="00DB156B"/>
    <w:rsid w:val="00DB7DBD"/>
    <w:rsid w:val="00DB7DC4"/>
    <w:rsid w:val="00DC0A14"/>
    <w:rsid w:val="00DC1626"/>
    <w:rsid w:val="00DC171E"/>
    <w:rsid w:val="00DD3BFC"/>
    <w:rsid w:val="00DD4662"/>
    <w:rsid w:val="00DD49C1"/>
    <w:rsid w:val="00DE02D9"/>
    <w:rsid w:val="00DE59DC"/>
    <w:rsid w:val="00DE5E61"/>
    <w:rsid w:val="00DE6960"/>
    <w:rsid w:val="00DE6A6B"/>
    <w:rsid w:val="00DE767C"/>
    <w:rsid w:val="00DE76FF"/>
    <w:rsid w:val="00DF0AF2"/>
    <w:rsid w:val="00DF5215"/>
    <w:rsid w:val="00DF56B5"/>
    <w:rsid w:val="00DF5B37"/>
    <w:rsid w:val="00DF7EED"/>
    <w:rsid w:val="00E0032C"/>
    <w:rsid w:val="00E00E1C"/>
    <w:rsid w:val="00E01A7C"/>
    <w:rsid w:val="00E02A60"/>
    <w:rsid w:val="00E0415E"/>
    <w:rsid w:val="00E046A2"/>
    <w:rsid w:val="00E046D8"/>
    <w:rsid w:val="00E05F10"/>
    <w:rsid w:val="00E071A4"/>
    <w:rsid w:val="00E07513"/>
    <w:rsid w:val="00E10E86"/>
    <w:rsid w:val="00E112A3"/>
    <w:rsid w:val="00E132D2"/>
    <w:rsid w:val="00E13F6D"/>
    <w:rsid w:val="00E15119"/>
    <w:rsid w:val="00E16087"/>
    <w:rsid w:val="00E161E6"/>
    <w:rsid w:val="00E16DF9"/>
    <w:rsid w:val="00E17A25"/>
    <w:rsid w:val="00E21273"/>
    <w:rsid w:val="00E21BF2"/>
    <w:rsid w:val="00E23F9F"/>
    <w:rsid w:val="00E243E4"/>
    <w:rsid w:val="00E244BA"/>
    <w:rsid w:val="00E25F13"/>
    <w:rsid w:val="00E26889"/>
    <w:rsid w:val="00E306D9"/>
    <w:rsid w:val="00E30CBD"/>
    <w:rsid w:val="00E31201"/>
    <w:rsid w:val="00E31878"/>
    <w:rsid w:val="00E31FCD"/>
    <w:rsid w:val="00E3596F"/>
    <w:rsid w:val="00E36FB3"/>
    <w:rsid w:val="00E43496"/>
    <w:rsid w:val="00E44C46"/>
    <w:rsid w:val="00E502E0"/>
    <w:rsid w:val="00E50A90"/>
    <w:rsid w:val="00E52DC2"/>
    <w:rsid w:val="00E53AB3"/>
    <w:rsid w:val="00E55BB1"/>
    <w:rsid w:val="00E56A26"/>
    <w:rsid w:val="00E61661"/>
    <w:rsid w:val="00E62144"/>
    <w:rsid w:val="00E667CD"/>
    <w:rsid w:val="00E66D34"/>
    <w:rsid w:val="00E67288"/>
    <w:rsid w:val="00E73C6A"/>
    <w:rsid w:val="00E7431E"/>
    <w:rsid w:val="00E7443E"/>
    <w:rsid w:val="00E74D62"/>
    <w:rsid w:val="00E7791A"/>
    <w:rsid w:val="00E77FEC"/>
    <w:rsid w:val="00E800BA"/>
    <w:rsid w:val="00E8023E"/>
    <w:rsid w:val="00E80797"/>
    <w:rsid w:val="00E82AFC"/>
    <w:rsid w:val="00E830A2"/>
    <w:rsid w:val="00E83192"/>
    <w:rsid w:val="00E84696"/>
    <w:rsid w:val="00E84B18"/>
    <w:rsid w:val="00E8502F"/>
    <w:rsid w:val="00E86383"/>
    <w:rsid w:val="00E8774F"/>
    <w:rsid w:val="00E878B3"/>
    <w:rsid w:val="00E91F71"/>
    <w:rsid w:val="00E95223"/>
    <w:rsid w:val="00E95B73"/>
    <w:rsid w:val="00E95F54"/>
    <w:rsid w:val="00E9640B"/>
    <w:rsid w:val="00EA3FAE"/>
    <w:rsid w:val="00EA5147"/>
    <w:rsid w:val="00EA56E2"/>
    <w:rsid w:val="00EA665B"/>
    <w:rsid w:val="00EA681B"/>
    <w:rsid w:val="00EB0A46"/>
    <w:rsid w:val="00EB1EF6"/>
    <w:rsid w:val="00EB6C8E"/>
    <w:rsid w:val="00EB7326"/>
    <w:rsid w:val="00EC0AE7"/>
    <w:rsid w:val="00EC20E0"/>
    <w:rsid w:val="00EC2543"/>
    <w:rsid w:val="00EC2717"/>
    <w:rsid w:val="00EC3BE4"/>
    <w:rsid w:val="00EC4470"/>
    <w:rsid w:val="00EC4724"/>
    <w:rsid w:val="00EC4E17"/>
    <w:rsid w:val="00EC5947"/>
    <w:rsid w:val="00EC5CBA"/>
    <w:rsid w:val="00EC7713"/>
    <w:rsid w:val="00ED03F8"/>
    <w:rsid w:val="00ED0E92"/>
    <w:rsid w:val="00ED0FF4"/>
    <w:rsid w:val="00ED29C4"/>
    <w:rsid w:val="00ED2FF0"/>
    <w:rsid w:val="00ED4683"/>
    <w:rsid w:val="00ED6684"/>
    <w:rsid w:val="00EE0484"/>
    <w:rsid w:val="00EE2AE9"/>
    <w:rsid w:val="00EE2B6C"/>
    <w:rsid w:val="00EE2BBF"/>
    <w:rsid w:val="00EE355A"/>
    <w:rsid w:val="00EE3B25"/>
    <w:rsid w:val="00EE6A22"/>
    <w:rsid w:val="00EE6C9F"/>
    <w:rsid w:val="00EE78FC"/>
    <w:rsid w:val="00EF2A37"/>
    <w:rsid w:val="00EF38BB"/>
    <w:rsid w:val="00EF403D"/>
    <w:rsid w:val="00EF4315"/>
    <w:rsid w:val="00EF651F"/>
    <w:rsid w:val="00EF72DD"/>
    <w:rsid w:val="00EF7FE0"/>
    <w:rsid w:val="00F00965"/>
    <w:rsid w:val="00F01092"/>
    <w:rsid w:val="00F021B2"/>
    <w:rsid w:val="00F02F73"/>
    <w:rsid w:val="00F03108"/>
    <w:rsid w:val="00F037C5"/>
    <w:rsid w:val="00F03821"/>
    <w:rsid w:val="00F07E0B"/>
    <w:rsid w:val="00F1126E"/>
    <w:rsid w:val="00F12B1A"/>
    <w:rsid w:val="00F13D81"/>
    <w:rsid w:val="00F14D51"/>
    <w:rsid w:val="00F15001"/>
    <w:rsid w:val="00F159EC"/>
    <w:rsid w:val="00F2288E"/>
    <w:rsid w:val="00F23C3F"/>
    <w:rsid w:val="00F25929"/>
    <w:rsid w:val="00F25DCA"/>
    <w:rsid w:val="00F272C1"/>
    <w:rsid w:val="00F30FE5"/>
    <w:rsid w:val="00F322CC"/>
    <w:rsid w:val="00F3301E"/>
    <w:rsid w:val="00F33B9D"/>
    <w:rsid w:val="00F41869"/>
    <w:rsid w:val="00F43C19"/>
    <w:rsid w:val="00F50CE2"/>
    <w:rsid w:val="00F50F15"/>
    <w:rsid w:val="00F51B2D"/>
    <w:rsid w:val="00F546B3"/>
    <w:rsid w:val="00F54E61"/>
    <w:rsid w:val="00F54ED5"/>
    <w:rsid w:val="00F56618"/>
    <w:rsid w:val="00F56ECC"/>
    <w:rsid w:val="00F61196"/>
    <w:rsid w:val="00F617A8"/>
    <w:rsid w:val="00F62584"/>
    <w:rsid w:val="00F64051"/>
    <w:rsid w:val="00F64718"/>
    <w:rsid w:val="00F64AA7"/>
    <w:rsid w:val="00F656F7"/>
    <w:rsid w:val="00F65B43"/>
    <w:rsid w:val="00F718DD"/>
    <w:rsid w:val="00F7521D"/>
    <w:rsid w:val="00F75507"/>
    <w:rsid w:val="00F75B4C"/>
    <w:rsid w:val="00F76754"/>
    <w:rsid w:val="00F773E6"/>
    <w:rsid w:val="00F811B5"/>
    <w:rsid w:val="00F81457"/>
    <w:rsid w:val="00F81A94"/>
    <w:rsid w:val="00F82819"/>
    <w:rsid w:val="00F83761"/>
    <w:rsid w:val="00F847D6"/>
    <w:rsid w:val="00F860F9"/>
    <w:rsid w:val="00F90ECE"/>
    <w:rsid w:val="00F91165"/>
    <w:rsid w:val="00F91D37"/>
    <w:rsid w:val="00F92A10"/>
    <w:rsid w:val="00F92A38"/>
    <w:rsid w:val="00F92DCB"/>
    <w:rsid w:val="00F955D4"/>
    <w:rsid w:val="00F95DEE"/>
    <w:rsid w:val="00F96D83"/>
    <w:rsid w:val="00FA2221"/>
    <w:rsid w:val="00FA4359"/>
    <w:rsid w:val="00FA46E2"/>
    <w:rsid w:val="00FA493F"/>
    <w:rsid w:val="00FA7431"/>
    <w:rsid w:val="00FB38A2"/>
    <w:rsid w:val="00FB49B9"/>
    <w:rsid w:val="00FB5ED3"/>
    <w:rsid w:val="00FC007F"/>
    <w:rsid w:val="00FC771C"/>
    <w:rsid w:val="00FD12C4"/>
    <w:rsid w:val="00FD37F5"/>
    <w:rsid w:val="00FD42C6"/>
    <w:rsid w:val="00FD7A21"/>
    <w:rsid w:val="00FD7B0D"/>
    <w:rsid w:val="00FE06C0"/>
    <w:rsid w:val="00FE3015"/>
    <w:rsid w:val="00FE3B59"/>
    <w:rsid w:val="00FE3F84"/>
    <w:rsid w:val="00FE4416"/>
    <w:rsid w:val="00FE4CD8"/>
    <w:rsid w:val="00FE5ECA"/>
    <w:rsid w:val="00FE6CDE"/>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F2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spacing w:after="200" w:line="276" w:lineRule="auto"/>
      <w:ind w:left="720"/>
      <w:contextualSpacing/>
    </w:pPr>
    <w:rPr>
      <w:rFonts w:asciiTheme="minorHAnsi" w:eastAsiaTheme="minorHAnsi" w:hAnsiTheme="minorHAnsi" w:cstheme="minorBidi"/>
      <w:sz w:val="22"/>
      <w:szCs w:val="22"/>
      <w:lang w:eastAsia="en-US"/>
    </w:rPr>
  </w:style>
  <w:style w:type="paragraph" w:styleId="Textodebalo">
    <w:name w:val="Balloon Text"/>
    <w:basedOn w:val="Normal"/>
    <w:link w:val="TextodebaloChar"/>
    <w:uiPriority w:val="99"/>
    <w:semiHidden/>
    <w:unhideWhenUsed/>
    <w:rsid w:val="006B00C0"/>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paragraph" w:styleId="NormalWeb">
    <w:name w:val="Normal (Web)"/>
    <w:basedOn w:val="Normal"/>
    <w:uiPriority w:val="99"/>
    <w:unhideWhenUsed/>
    <w:rsid w:val="003A3E5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F2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spacing w:after="200" w:line="276" w:lineRule="auto"/>
      <w:ind w:left="720"/>
      <w:contextualSpacing/>
    </w:pPr>
    <w:rPr>
      <w:rFonts w:asciiTheme="minorHAnsi" w:eastAsiaTheme="minorHAnsi" w:hAnsiTheme="minorHAnsi" w:cstheme="minorBidi"/>
      <w:sz w:val="22"/>
      <w:szCs w:val="22"/>
      <w:lang w:eastAsia="en-US"/>
    </w:rPr>
  </w:style>
  <w:style w:type="paragraph" w:styleId="Textodebalo">
    <w:name w:val="Balloon Text"/>
    <w:basedOn w:val="Normal"/>
    <w:link w:val="TextodebaloChar"/>
    <w:uiPriority w:val="99"/>
    <w:semiHidden/>
    <w:unhideWhenUsed/>
    <w:rsid w:val="006B00C0"/>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paragraph" w:styleId="NormalWeb">
    <w:name w:val="Normal (Web)"/>
    <w:basedOn w:val="Normal"/>
    <w:uiPriority w:val="99"/>
    <w:unhideWhenUsed/>
    <w:rsid w:val="003A3E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AA2F1-1CDF-48D6-AC20-C1FA8147B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1285</Words>
  <Characters>6941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Câmara de Vereadores</cp:lastModifiedBy>
  <cp:revision>8</cp:revision>
  <cp:lastPrinted>2020-12-03T19:35:00Z</cp:lastPrinted>
  <dcterms:created xsi:type="dcterms:W3CDTF">2021-11-24T10:39:00Z</dcterms:created>
  <dcterms:modified xsi:type="dcterms:W3CDTF">2021-12-03T10:44:00Z</dcterms:modified>
</cp:coreProperties>
</file>